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0" w:rsidRPr="000556E7" w:rsidRDefault="00CB0664" w:rsidP="00055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  <w:r w:rsidR="000556E7" w:rsidRPr="000556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268"/>
        <w:gridCol w:w="4365"/>
        <w:gridCol w:w="2864"/>
      </w:tblGrid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Cs w:val="24"/>
              </w:rPr>
              <w:t>Урок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5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Ресурс для работы</w:t>
            </w:r>
          </w:p>
        </w:tc>
      </w:tr>
      <w:tr w:rsidR="0027121A" w:rsidRPr="00312373" w:rsidTr="00F7658C">
        <w:trPr>
          <w:trHeight w:val="309"/>
        </w:trPr>
        <w:tc>
          <w:tcPr>
            <w:tcW w:w="15026" w:type="dxa"/>
            <w:gridSpan w:val="6"/>
          </w:tcPr>
          <w:p w:rsidR="0027121A" w:rsidRPr="0027121A" w:rsidRDefault="0027121A" w:rsidP="000556E7">
            <w:pPr>
              <w:jc w:val="center"/>
              <w:rPr>
                <w:b/>
                <w:color w:val="0000FF"/>
                <w:sz w:val="24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4365" w:type="dxa"/>
          </w:tcPr>
          <w:p w:rsidR="0027121A" w:rsidRPr="00F7658C" w:rsidRDefault="00F7658C" w:rsidP="004C297D">
            <w:pPr>
              <w:rPr>
                <w:rFonts w:ascii="Times New Roman" w:hAnsi="Times New Roman" w:cs="Times New Roman"/>
                <w:color w:val="0000FF"/>
              </w:rPr>
            </w:pPr>
            <w:r w:rsidRPr="00F7658C">
              <w:rPr>
                <w:rFonts w:ascii="Times New Roman" w:hAnsi="Times New Roman" w:cs="Times New Roman"/>
              </w:rPr>
              <w:t>Контрольное списывание № 1.</w:t>
            </w:r>
          </w:p>
        </w:tc>
        <w:tc>
          <w:tcPr>
            <w:tcW w:w="2864" w:type="dxa"/>
          </w:tcPr>
          <w:p w:rsidR="0027121A" w:rsidRPr="00CB0788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Тренировочные упражнения на увеличении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Уменьшение  числа на несколько единиц.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Решение тренировочных упражнений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t>povtori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896988">
              <w:rPr>
                <w:color w:val="0000FF"/>
                <w:u w:val="single"/>
                <w:lang w:val="en-US"/>
              </w:rPr>
              <w:t xml:space="preserve"> </w:t>
            </w:r>
            <w:r w:rsidRPr="00F7658C">
              <w:rPr>
                <w:color w:val="0000FF"/>
                <w:u w:val="single"/>
                <w:lang w:val="en-US"/>
              </w:rPr>
              <w:t>weselova</w:t>
            </w:r>
            <w:r w:rsidRPr="00896988">
              <w:rPr>
                <w:color w:val="0000FF"/>
                <w:u w:val="single"/>
                <w:lang w:val="en-US"/>
              </w:rPr>
              <w:t>73.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484B9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Яппаров</w:t>
            </w:r>
            <w:proofErr w:type="spellEnd"/>
            <w:r w:rsidRPr="00F7658C">
              <w:rPr>
                <w:rFonts w:ascii="Times New Roman" w:hAnsi="Times New Roman"/>
              </w:rPr>
              <w:t xml:space="preserve"> Д. М.</w:t>
            </w:r>
          </w:p>
        </w:tc>
        <w:tc>
          <w:tcPr>
            <w:tcW w:w="4365" w:type="dxa"/>
          </w:tcPr>
          <w:p w:rsidR="0027121A" w:rsidRPr="00F7658C" w:rsidRDefault="00896988" w:rsidP="00896988">
            <w:pPr>
              <w:rPr>
                <w:rFonts w:ascii="Times New Roman" w:hAnsi="Times New Roman"/>
              </w:rPr>
            </w:pPr>
            <w:r w:rsidRPr="00896988">
              <w:rPr>
                <w:rFonts w:ascii="Times New Roman" w:hAnsi="Times New Roman"/>
              </w:rPr>
              <w:t>Подвижная игра «Играй, играй мяч не теряй». Переворачивание партнера (самбо).</w:t>
            </w:r>
          </w:p>
        </w:tc>
        <w:tc>
          <w:tcPr>
            <w:tcW w:w="2864" w:type="dxa"/>
          </w:tcPr>
          <w:p w:rsidR="00896988" w:rsidRPr="00F7658C" w:rsidRDefault="00CB0788" w:rsidP="00896988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896988" w:rsidRPr="00AC7DA8">
                <w:rPr>
                  <w:rStyle w:val="a6"/>
                  <w:rFonts w:ascii="Times New Roman" w:hAnsi="Times New Roman"/>
                </w:rPr>
                <w:t>dmitriy.yapparov@mail.ru</w:t>
              </w:r>
            </w:hyperlink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484B9E" w:rsidRDefault="00484B9E" w:rsidP="00484B9E">
            <w:pPr>
              <w:rPr>
                <w:rFonts w:ascii="Times New Roman" w:hAnsi="Times New Roman" w:cs="Times New Roman"/>
              </w:rPr>
            </w:pPr>
            <w:r w:rsidRPr="00484B9E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84B9E">
              <w:rPr>
                <w:rFonts w:ascii="Times New Roman" w:hAnsi="Times New Roman" w:cs="Times New Roman"/>
              </w:rPr>
              <w:t>Могутин</w:t>
            </w:r>
            <w:proofErr w:type="spellEnd"/>
            <w:r w:rsidRPr="00484B9E">
              <w:rPr>
                <w:rFonts w:ascii="Times New Roman" w:hAnsi="Times New Roman" w:cs="Times New Roman"/>
              </w:rPr>
              <w:t xml:space="preserve"> «Убежал».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9E">
              <w:rPr>
                <w:rFonts w:ascii="Times New Roman" w:hAnsi="Times New Roman" w:cs="Times New Roman"/>
              </w:rPr>
              <w:t>В. Берестов "Выводок".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9E">
              <w:rPr>
                <w:rFonts w:ascii="Times New Roman" w:hAnsi="Times New Roman" w:cs="Times New Roman"/>
              </w:rPr>
              <w:t>Произведения о дружбе животных и человека.</w:t>
            </w:r>
          </w:p>
        </w:tc>
        <w:tc>
          <w:tcPr>
            <w:tcW w:w="2864" w:type="dxa"/>
          </w:tcPr>
          <w:p w:rsidR="0027121A" w:rsidRPr="00896988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896988">
              <w:rPr>
                <w:color w:val="0000FF"/>
                <w:u w:val="single"/>
                <w:lang w:val="en-US"/>
              </w:rPr>
              <w:t xml:space="preserve"> </w:t>
            </w:r>
            <w:r w:rsidRPr="00F7658C">
              <w:rPr>
                <w:color w:val="0000FF"/>
                <w:u w:val="single"/>
                <w:lang w:val="en-US"/>
              </w:rPr>
              <w:t>weselova</w:t>
            </w:r>
            <w:r w:rsidRPr="00896988">
              <w:rPr>
                <w:color w:val="0000FF"/>
                <w:u w:val="single"/>
                <w:lang w:val="en-US"/>
              </w:rPr>
              <w:t>73.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27121A" w:rsidRPr="00484B9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484B9E" w:rsidRDefault="0027121A" w:rsidP="00312373">
            <w:pPr>
              <w:jc w:val="center"/>
              <w:rPr>
                <w:color w:val="0000FF"/>
                <w:u w:val="single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Использование действия вычитания для решения задач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Тренировочные упражнения на уменьшение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t>povtori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896988">
              <w:rPr>
                <w:color w:val="0000FF"/>
                <w:u w:val="single"/>
                <w:lang w:val="en-US"/>
              </w:rPr>
              <w:t xml:space="preserve"> </w:t>
            </w:r>
            <w:r w:rsidRPr="00F7658C">
              <w:rPr>
                <w:color w:val="0000FF"/>
                <w:u w:val="single"/>
                <w:lang w:val="en-US"/>
              </w:rPr>
              <w:t>weselova</w:t>
            </w:r>
            <w:r w:rsidRPr="00896988">
              <w:rPr>
                <w:color w:val="0000FF"/>
                <w:u w:val="single"/>
                <w:lang w:val="en-US"/>
              </w:rPr>
              <w:t>73.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484B9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Яппаров</w:t>
            </w:r>
            <w:proofErr w:type="spellEnd"/>
            <w:r w:rsidRPr="00F7658C">
              <w:rPr>
                <w:rFonts w:ascii="Times New Roman" w:hAnsi="Times New Roman"/>
              </w:rPr>
              <w:t xml:space="preserve"> Д. </w:t>
            </w:r>
          </w:p>
        </w:tc>
        <w:tc>
          <w:tcPr>
            <w:tcW w:w="4365" w:type="dxa"/>
          </w:tcPr>
          <w:p w:rsidR="0027121A" w:rsidRPr="00F7658C" w:rsidRDefault="00896988" w:rsidP="00896988">
            <w:pPr>
              <w:rPr>
                <w:rFonts w:ascii="Times New Roman" w:hAnsi="Times New Roman"/>
              </w:rPr>
            </w:pPr>
            <w:r w:rsidRPr="00896988">
              <w:rPr>
                <w:rFonts w:ascii="Times New Roman" w:hAnsi="Times New Roman"/>
              </w:rPr>
              <w:t>Игры и эстафеты с большими и малыми мячами.</w:t>
            </w:r>
          </w:p>
        </w:tc>
        <w:tc>
          <w:tcPr>
            <w:tcW w:w="2864" w:type="dxa"/>
          </w:tcPr>
          <w:p w:rsidR="0027121A" w:rsidRPr="00F7658C" w:rsidRDefault="00CB0788" w:rsidP="004C297D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896988" w:rsidRPr="00AC7DA8">
                <w:rPr>
                  <w:rStyle w:val="a6"/>
                  <w:rFonts w:ascii="Times New Roman" w:hAnsi="Times New Roman"/>
                </w:rPr>
                <w:t>dmitriy.yapparov@mail.ru</w:t>
              </w:r>
            </w:hyperlink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rFonts w:ascii="Times New Roman" w:hAnsi="Times New Roman" w:cs="Times New Roman"/>
              </w:rPr>
            </w:pPr>
            <w:r w:rsidRPr="00484B9E">
              <w:rPr>
                <w:rFonts w:ascii="Times New Roman" w:hAnsi="Times New Roman" w:cs="Times New Roman"/>
              </w:rPr>
              <w:t xml:space="preserve">Рассказы о животных. </w:t>
            </w:r>
            <w:proofErr w:type="spellStart"/>
            <w:r w:rsidRPr="00484B9E">
              <w:rPr>
                <w:rFonts w:ascii="Times New Roman" w:hAnsi="Times New Roman" w:cs="Times New Roman"/>
              </w:rPr>
              <w:t>В.Чаплина</w:t>
            </w:r>
            <w:proofErr w:type="spellEnd"/>
            <w:r w:rsidRPr="00484B9E">
              <w:rPr>
                <w:rFonts w:ascii="Times New Roman" w:hAnsi="Times New Roman" w:cs="Times New Roman"/>
              </w:rPr>
              <w:t xml:space="preserve"> "Мушка".</w:t>
            </w:r>
            <w:r>
              <w:t xml:space="preserve"> </w:t>
            </w:r>
            <w:r w:rsidRPr="00484B9E">
              <w:rPr>
                <w:rFonts w:ascii="Times New Roman" w:hAnsi="Times New Roman" w:cs="Times New Roman"/>
              </w:rPr>
              <w:t xml:space="preserve">Произведения фольклора о животных.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9E">
              <w:rPr>
                <w:rFonts w:ascii="Times New Roman" w:hAnsi="Times New Roman" w:cs="Times New Roman"/>
              </w:rPr>
              <w:lastRenderedPageBreak/>
              <w:t>Сказки-</w:t>
            </w:r>
            <w:proofErr w:type="spellStart"/>
            <w:r w:rsidRPr="00484B9E">
              <w:rPr>
                <w:rFonts w:ascii="Times New Roman" w:hAnsi="Times New Roman" w:cs="Times New Roman"/>
              </w:rPr>
              <w:t>несказки</w:t>
            </w:r>
            <w:proofErr w:type="spellEnd"/>
            <w:r w:rsidRPr="00484B9E">
              <w:rPr>
                <w:rFonts w:ascii="Times New Roman" w:hAnsi="Times New Roman" w:cs="Times New Roman"/>
              </w:rPr>
              <w:t xml:space="preserve"> о животных.</w:t>
            </w:r>
          </w:p>
        </w:tc>
        <w:tc>
          <w:tcPr>
            <w:tcW w:w="2864" w:type="dxa"/>
          </w:tcPr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lastRenderedPageBreak/>
              <w:t>povtori.blogspot.com weselova73.blogspot.com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lastRenderedPageBreak/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F7658C" w:rsidRPr="00484B9E" w:rsidRDefault="00F7658C" w:rsidP="00F7658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484B9E">
              <w:rPr>
                <w:rFonts w:ascii="Times New Roman" w:hAnsi="Times New Roman" w:cs="Times New Roman"/>
              </w:rPr>
              <w:t xml:space="preserve">Работа над ошибками. Слова, называющие предметы, действия и признаки. </w:t>
            </w:r>
            <w:r w:rsidRPr="00484B9E">
              <w:rPr>
                <w:rFonts w:ascii="Times New Roman" w:eastAsia="Calibri" w:hAnsi="Times New Roman" w:cs="Times New Roman"/>
                <w:kern w:val="1"/>
                <w:lang w:eastAsia="en-US"/>
              </w:rPr>
              <w:t>Слова, которые можно записать цифрами.</w:t>
            </w:r>
          </w:p>
          <w:p w:rsidR="0027121A" w:rsidRPr="00484B9E" w:rsidRDefault="0027121A" w:rsidP="00890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F7658C" w:rsidRPr="00F7658C" w:rsidRDefault="00F7658C" w:rsidP="00F7658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Правописание буквосочетаний </w:t>
            </w:r>
            <w:proofErr w:type="spellStart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чк</w:t>
            </w:r>
            <w:proofErr w:type="spellEnd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, </w:t>
            </w:r>
            <w:proofErr w:type="spellStart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чн</w:t>
            </w:r>
            <w:proofErr w:type="spellEnd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, </w:t>
            </w:r>
            <w:proofErr w:type="spellStart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нч</w:t>
            </w:r>
            <w:proofErr w:type="spellEnd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Мимика и жесты как дополнитель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softHyphen/>
              <w:t>ные средства общения.</w:t>
            </w:r>
          </w:p>
          <w:p w:rsidR="0027121A" w:rsidRPr="00F7658C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Яппаров</w:t>
            </w:r>
            <w:proofErr w:type="spellEnd"/>
            <w:r w:rsidRPr="00F7658C">
              <w:rPr>
                <w:rFonts w:ascii="Times New Roman" w:hAnsi="Times New Roman"/>
              </w:rPr>
              <w:t xml:space="preserve"> Д. М.</w:t>
            </w:r>
          </w:p>
        </w:tc>
        <w:tc>
          <w:tcPr>
            <w:tcW w:w="4365" w:type="dxa"/>
          </w:tcPr>
          <w:p w:rsidR="0027121A" w:rsidRPr="00F7658C" w:rsidRDefault="00896988" w:rsidP="00896988">
            <w:pPr>
              <w:rPr>
                <w:rFonts w:ascii="Times New Roman" w:hAnsi="Times New Roman"/>
              </w:rPr>
            </w:pPr>
            <w:r w:rsidRPr="00896988">
              <w:rPr>
                <w:rFonts w:ascii="Times New Roman" w:hAnsi="Times New Roman"/>
              </w:rPr>
              <w:t>Подвижная игра «Мяч в корзину».</w:t>
            </w:r>
          </w:p>
        </w:tc>
        <w:tc>
          <w:tcPr>
            <w:tcW w:w="2864" w:type="dxa"/>
          </w:tcPr>
          <w:p w:rsidR="0027121A" w:rsidRPr="00F7658C" w:rsidRDefault="00CB0788" w:rsidP="004C297D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896988" w:rsidRPr="00AC7DA8">
                <w:rPr>
                  <w:rStyle w:val="a6"/>
                  <w:rFonts w:ascii="Times New Roman" w:hAnsi="Times New Roman"/>
                </w:rPr>
                <w:t>dmitriy.yapparov@mail.ru</w:t>
              </w:r>
            </w:hyperlink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rFonts w:ascii="Times New Roman" w:hAnsi="Times New Roman" w:cs="Times New Roman"/>
                <w:color w:val="0000FF"/>
              </w:rPr>
            </w:pPr>
            <w:r w:rsidRPr="00F909F6">
              <w:rPr>
                <w:rFonts w:ascii="Times New Roman" w:hAnsi="Times New Roman" w:cs="Times New Roman"/>
              </w:rPr>
              <w:t>Творческая мастерская «Милый сердцу уголок»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09F6">
              <w:rPr>
                <w:rFonts w:ascii="Times New Roman" w:hAnsi="Times New Roman" w:cs="Times New Roman"/>
              </w:rPr>
              <w:t>Семья. Родители. Родительская любовь и благословение.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9F6">
              <w:rPr>
                <w:rFonts w:ascii="Times New Roman" w:hAnsi="Times New Roman" w:cs="Times New Roman"/>
              </w:rPr>
              <w:t>Традиции казачьей семьи.</w:t>
            </w:r>
          </w:p>
        </w:tc>
        <w:tc>
          <w:tcPr>
            <w:tcW w:w="2864" w:type="dxa"/>
          </w:tcPr>
          <w:p w:rsidR="0027121A" w:rsidRPr="00CB0788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</w:t>
            </w:r>
            <w:r w:rsidRPr="00CB07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CB07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CB0788">
              <w:rPr>
                <w:color w:val="0000FF"/>
                <w:u w:val="single"/>
                <w:lang w:val="en-US"/>
              </w:rPr>
              <w:t xml:space="preserve"> </w:t>
            </w:r>
            <w:r w:rsidRPr="00F7658C">
              <w:rPr>
                <w:color w:val="0000FF"/>
                <w:u w:val="single"/>
                <w:lang w:val="en-US"/>
              </w:rPr>
              <w:t>weselova</w:t>
            </w:r>
            <w:r w:rsidRPr="00CB0788">
              <w:rPr>
                <w:color w:val="0000FF"/>
                <w:u w:val="single"/>
                <w:lang w:val="en-US"/>
              </w:rPr>
              <w:t>73.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CB07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27121A" w:rsidRPr="00F909F6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Times New Roman" w:hAnsi="Times New Roman" w:cs="Times New Roman"/>
                <w:szCs w:val="24"/>
              </w:rPr>
              <w:t xml:space="preserve">Г. </w:t>
            </w:r>
            <w:proofErr w:type="spellStart"/>
            <w:r w:rsidRPr="00484B9E">
              <w:rPr>
                <w:rFonts w:ascii="Times New Roman" w:eastAsia="Times New Roman" w:hAnsi="Times New Roman" w:cs="Times New Roman"/>
                <w:szCs w:val="24"/>
              </w:rPr>
              <w:t>Скребицкий</w:t>
            </w:r>
            <w:proofErr w:type="spellEnd"/>
            <w:r w:rsidRPr="00484B9E">
              <w:rPr>
                <w:rFonts w:ascii="Times New Roman" w:eastAsia="Times New Roman" w:hAnsi="Times New Roman" w:cs="Times New Roman"/>
                <w:szCs w:val="24"/>
              </w:rPr>
              <w:t xml:space="preserve"> "Самые быстрые крылья".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>Сказки современных писателей для детей.</w:t>
            </w:r>
          </w:p>
        </w:tc>
        <w:tc>
          <w:tcPr>
            <w:tcW w:w="2864" w:type="dxa"/>
          </w:tcPr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color w:val="0000FF"/>
                <w:u w:val="single"/>
              </w:rPr>
            </w:pPr>
            <w:r w:rsidRPr="00F909F6"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F909F6"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>здоров</w:t>
            </w:r>
            <w:proofErr w:type="gramEnd"/>
            <w:r w:rsidRPr="00F909F6"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>. Здоровая пища.</w:t>
            </w:r>
            <w:r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 xml:space="preserve"> </w:t>
            </w:r>
            <w:r w:rsidRPr="00F909F6"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>Экскурсия.  Сезонные изменения в природе.</w:t>
            </w:r>
            <w:r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 xml:space="preserve"> </w:t>
            </w:r>
          </w:p>
        </w:tc>
        <w:tc>
          <w:tcPr>
            <w:tcW w:w="2864" w:type="dxa"/>
          </w:tcPr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F7658C" w:rsidRPr="00F7658C" w:rsidRDefault="00F7658C" w:rsidP="00F7658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Звуки и буквы. Деление слов на слоги.</w:t>
            </w:r>
            <w:r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Правописание слов с </w:t>
            </w:r>
            <w:proofErr w:type="gramStart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разделитель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softHyphen/>
              <w:t>ным</w:t>
            </w:r>
            <w:proofErr w:type="gramEnd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Ъ и Ь знаками.</w:t>
            </w:r>
            <w:r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Использование в речи 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lastRenderedPageBreak/>
              <w:t>многозначных слов.</w:t>
            </w:r>
          </w:p>
          <w:p w:rsidR="00F7658C" w:rsidRPr="00F7658C" w:rsidRDefault="00F7658C" w:rsidP="00F765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</w:p>
          <w:p w:rsidR="0027121A" w:rsidRPr="00F7658C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lastRenderedPageBreak/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lastRenderedPageBreak/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color w:val="0000FF"/>
                <w:u w:val="single"/>
              </w:rPr>
            </w:pPr>
            <w:r w:rsidRPr="00F909F6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Моделирование из бумаги складыванием и сгибанием.</w:t>
            </w:r>
            <w:r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 xml:space="preserve"> </w:t>
            </w:r>
            <w:r w:rsidRPr="00F909F6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Моделирование по образцу и рисунку.</w:t>
            </w:r>
          </w:p>
        </w:tc>
        <w:tc>
          <w:tcPr>
            <w:tcW w:w="2864" w:type="dxa"/>
          </w:tcPr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Прибавление чисел 7,8, 9.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Табличные случаи прибавления  чисел 7,8, 9.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Разные способы прибавления чисел 7,8,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27121A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Косюга</w:t>
            </w:r>
            <w:proofErr w:type="spellEnd"/>
            <w:r w:rsidRPr="00F7658C">
              <w:rPr>
                <w:rFonts w:ascii="Times New Roman" w:hAnsi="Times New Roman"/>
              </w:rPr>
              <w:t xml:space="preserve"> Э.Е.</w:t>
            </w:r>
          </w:p>
        </w:tc>
        <w:tc>
          <w:tcPr>
            <w:tcW w:w="4365" w:type="dxa"/>
          </w:tcPr>
          <w:p w:rsidR="0027121A" w:rsidRPr="00F7658C" w:rsidRDefault="00F909F6" w:rsidP="00F909F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Музыкальные средства: фактурные особенности с точки зрения их выразительных возможностей.</w:t>
            </w:r>
          </w:p>
        </w:tc>
        <w:tc>
          <w:tcPr>
            <w:tcW w:w="2864" w:type="dxa"/>
          </w:tcPr>
          <w:p w:rsidR="00F909F6" w:rsidRDefault="00CB0788" w:rsidP="004C297D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8" w:history="1">
              <w:r w:rsidR="00F909F6" w:rsidRPr="00EB750C">
                <w:rPr>
                  <w:rStyle w:val="a6"/>
                  <w:rFonts w:ascii="Times New Roman" w:hAnsi="Times New Roman"/>
                </w:rPr>
                <w:t>elladakoskosova@mail.ru</w:t>
              </w:r>
            </w:hyperlink>
          </w:p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484B9E" w:rsidRPr="00484B9E" w:rsidRDefault="00484B9E" w:rsidP="00484B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B9E">
              <w:rPr>
                <w:rFonts w:ascii="Times New Roman" w:eastAsia="Times New Roman" w:hAnsi="Times New Roman" w:cs="Times New Roman"/>
                <w:szCs w:val="24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>В Осеева "Кто хозяин", "На катке"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proofErr w:type="spellStart"/>
            <w:r w:rsidRPr="00484B9E">
              <w:rPr>
                <w:rFonts w:ascii="Times New Roman" w:eastAsia="Times New Roman" w:hAnsi="Times New Roman" w:cs="Times New Roman"/>
                <w:szCs w:val="24"/>
              </w:rPr>
              <w:t>Голявкин</w:t>
            </w:r>
            <w:proofErr w:type="spellEnd"/>
            <w:r w:rsidRPr="00484B9E">
              <w:rPr>
                <w:rFonts w:ascii="Times New Roman" w:eastAsia="Times New Roman" w:hAnsi="Times New Roman" w:cs="Times New Roman"/>
                <w:szCs w:val="24"/>
              </w:rPr>
              <w:t xml:space="preserve"> "Про то, для кого Вовка учится".</w:t>
            </w:r>
          </w:p>
          <w:p w:rsidR="0027121A" w:rsidRPr="00484B9E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484B9E" w:rsidRPr="00484B9E" w:rsidRDefault="00484B9E" w:rsidP="00484B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Вычитание чисел 7,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8, 9.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Табличные случаи вычитания   чисел 7,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8, 9.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Решение тренировочных упражнений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:rsidR="0027121A" w:rsidRPr="00484B9E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ИЗО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color w:val="0000FF"/>
                <w:u w:val="single"/>
              </w:rPr>
            </w:pPr>
            <w:r w:rsidRPr="00F909F6">
              <w:rPr>
                <w:rFonts w:ascii="Times New Roman" w:eastAsia="Calibri" w:hAnsi="Times New Roman" w:cs="Times New Roman"/>
                <w:szCs w:val="24"/>
                <w:lang w:eastAsia="en-US"/>
              </w:rPr>
              <w:t>Контраст и нюанс в цвете и форме.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F909F6">
              <w:rPr>
                <w:rFonts w:ascii="Times New Roman" w:eastAsia="Calibri" w:hAnsi="Times New Roman" w:cs="Times New Roman"/>
                <w:szCs w:val="24"/>
                <w:lang w:eastAsia="en-US"/>
              </w:rPr>
              <w:t>Связь изобразительного искусства с действительностью.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F909F6">
              <w:rPr>
                <w:rFonts w:ascii="Times New Roman" w:eastAsia="Calibri" w:hAnsi="Times New Roman" w:cs="Times New Roman"/>
                <w:szCs w:val="24"/>
                <w:lang w:eastAsia="en-US"/>
              </w:rPr>
              <w:t>Материалы и инструменты художника.</w:t>
            </w:r>
          </w:p>
        </w:tc>
        <w:tc>
          <w:tcPr>
            <w:tcW w:w="2864" w:type="dxa"/>
          </w:tcPr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12.00-12.20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484B9E" w:rsidRPr="00484B9E" w:rsidRDefault="00F7658C" w:rsidP="00484B9E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Восстановление деформированного текста.</w:t>
            </w:r>
            <w:r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="00484B9E" w:rsidRPr="00484B9E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Слово как единство звучания и значения. </w:t>
            </w:r>
          </w:p>
          <w:p w:rsidR="0027121A" w:rsidRPr="00484B9E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27121A" w:rsidRDefault="0027121A" w:rsidP="0027121A">
            <w:pPr>
              <w:spacing w:after="0"/>
              <w:rPr>
                <w:color w:val="0000FF"/>
                <w:u w:val="single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bookmarkStart w:id="0" w:name="_GoBack"/>
            <w:bookmarkEnd w:id="0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</w:tbl>
    <w:p w:rsidR="000556E7" w:rsidRDefault="000556E7"/>
    <w:p w:rsidR="00D941FC" w:rsidRDefault="00D941FC"/>
    <w:p w:rsidR="00D941FC" w:rsidRPr="00D941FC" w:rsidRDefault="00D941FC" w:rsidP="00D941FC">
      <w:pPr>
        <w:jc w:val="both"/>
        <w:rPr>
          <w:rFonts w:ascii="Times New Roman" w:hAnsi="Times New Roman" w:cs="Times New Roman"/>
          <w:sz w:val="28"/>
        </w:rPr>
      </w:pPr>
    </w:p>
    <w:sectPr w:rsidR="00D941FC" w:rsidRPr="00D941FC" w:rsidSect="00F7658C"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6"/>
    <w:rsid w:val="000556E7"/>
    <w:rsid w:val="00234B1F"/>
    <w:rsid w:val="0025030A"/>
    <w:rsid w:val="0027121A"/>
    <w:rsid w:val="00312373"/>
    <w:rsid w:val="003F7887"/>
    <w:rsid w:val="00433CF6"/>
    <w:rsid w:val="00484B9E"/>
    <w:rsid w:val="007D7EE5"/>
    <w:rsid w:val="007E6AE0"/>
    <w:rsid w:val="008170D8"/>
    <w:rsid w:val="00847866"/>
    <w:rsid w:val="00890AF9"/>
    <w:rsid w:val="00896988"/>
    <w:rsid w:val="00B0373E"/>
    <w:rsid w:val="00CB0664"/>
    <w:rsid w:val="00CB0788"/>
    <w:rsid w:val="00D941FC"/>
    <w:rsid w:val="00F7658C"/>
    <w:rsid w:val="00F909F6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dakoskos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y.yappar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itriy.yapparov@mail.ru" TargetMode="External"/><Relationship Id="rId5" Type="http://schemas.openxmlformats.org/officeDocument/2006/relationships/hyperlink" Target="mailto:dmitriy.yappar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PC</cp:lastModifiedBy>
  <cp:revision>25</cp:revision>
  <dcterms:created xsi:type="dcterms:W3CDTF">2020-04-09T19:19:00Z</dcterms:created>
  <dcterms:modified xsi:type="dcterms:W3CDTF">2020-04-17T07:07:00Z</dcterms:modified>
</cp:coreProperties>
</file>