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C" w:rsidRPr="00C422C6" w:rsidRDefault="00BB788C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31"/>
        <w:gridCol w:w="2353"/>
        <w:gridCol w:w="2399"/>
        <w:gridCol w:w="2801"/>
        <w:gridCol w:w="3518"/>
        <w:gridCol w:w="2977"/>
      </w:tblGrid>
      <w:tr w:rsidR="00BB788C" w:rsidTr="00BC45CD"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B788C" w:rsidTr="00BC45CD">
        <w:tc>
          <w:tcPr>
            <w:tcW w:w="14879" w:type="dxa"/>
            <w:gridSpan w:val="6"/>
          </w:tcPr>
          <w:p w:rsidR="00BB788C" w:rsidRPr="00C422C6" w:rsidRDefault="00E0318F" w:rsidP="00424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BB788C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0318F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тригонометрических выражений</w:t>
            </w:r>
          </w:p>
        </w:tc>
        <w:tc>
          <w:tcPr>
            <w:tcW w:w="2977" w:type="dxa"/>
          </w:tcPr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91015E" w:rsidRDefault="00D4649E" w:rsidP="00F51A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</w:t>
            </w:r>
            <w:r w:rsidR="00DA2F9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 Восточной Европы 1945-1991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D4649E" w:rsidRDefault="00D4649E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D4649E">
              <w:rPr>
                <w:rFonts w:ascii="Times New Roman" w:hAnsi="Times New Roman"/>
                <w:sz w:val="28"/>
                <w:szCs w:val="28"/>
              </w:rPr>
              <w:t>Процессуальное право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11254E" w:rsidP="00C83F8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6" w:history="1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>Варлам</w:t>
            </w:r>
            <w:proofErr w:type="spellEnd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Тихонович Шаламов. Жизнь и творчество. Рассказы «На </w:t>
            </w:r>
            <w:proofErr w:type="spellStart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предствку</w:t>
            </w:r>
            <w:proofErr w:type="spellEnd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», «Сентенция». Автобиографический характер прозы В.Т. Шаламова. Николай Михайлович Рубцов. Основные </w:t>
            </w:r>
            <w:proofErr w:type="spellStart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>тумы</w:t>
            </w:r>
            <w:proofErr w:type="spellEnd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 мотивы в лирике Рубцова – Родина – Русь, её природа и история, судьба народа, духовный мир человека, его нравственные ценности. </w:t>
            </w:r>
            <w:proofErr w:type="spellStart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>Кубан</w:t>
            </w:r>
            <w:proofErr w:type="spellEnd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В. </w:t>
            </w:r>
            <w:proofErr w:type="spellStart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>Неподоба</w:t>
            </w:r>
            <w:proofErr w:type="spellEnd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«Природа».</w:t>
            </w:r>
          </w:p>
        </w:tc>
        <w:tc>
          <w:tcPr>
            <w:tcW w:w="2977" w:type="dxa"/>
          </w:tcPr>
          <w:p w:rsidR="00E2730B" w:rsidRPr="000B7001" w:rsidRDefault="0011254E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7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0318F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многогранников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E2730B" w:rsidRPr="00035960" w:rsidRDefault="00E2730B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18" w:type="dxa"/>
          </w:tcPr>
          <w:p w:rsidR="00E2730B" w:rsidRPr="00035960" w:rsidRDefault="00DA2F95" w:rsidP="00F51A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Круговорот веществ и превращение </w:t>
            </w:r>
            <w:r w:rsidR="005E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энергии в экосистему</w:t>
            </w:r>
          </w:p>
        </w:tc>
        <w:tc>
          <w:tcPr>
            <w:tcW w:w="2977" w:type="dxa"/>
          </w:tcPr>
          <w:p w:rsidR="00E2730B" w:rsidRPr="00035960" w:rsidRDefault="00E2730B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FDA" w:rsidRDefault="005E1FDA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E0318F" w:rsidP="00F51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E2730B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63D7D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«Динамика»</w:t>
            </w:r>
          </w:p>
        </w:tc>
        <w:tc>
          <w:tcPr>
            <w:tcW w:w="2977" w:type="dxa"/>
          </w:tcPr>
          <w:p w:rsidR="00E2730B" w:rsidRPr="006639E5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E2730B" w:rsidRPr="00BE24C8" w:rsidRDefault="00E2730B" w:rsidP="00596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10">
              <w:rPr>
                <w:rFonts w:ascii="&amp;quot" w:hAnsi="&amp;quot"/>
                <w:sz w:val="23"/>
                <w:szCs w:val="23"/>
              </w:rPr>
              <w:t xml:space="preserve"> </w:t>
            </w:r>
            <w:proofErr w:type="spellStart"/>
            <w:r w:rsidRPr="00BE24C8">
              <w:rPr>
                <w:rFonts w:ascii="&amp;quot" w:hAnsi="&amp;quot"/>
                <w:sz w:val="24"/>
                <w:szCs w:val="24"/>
              </w:rPr>
              <w:t>Повторение</w:t>
            </w:r>
            <w:proofErr w:type="gramStart"/>
            <w:r w:rsidR="00596EAC" w:rsidRPr="00BE24C8">
              <w:rPr>
                <w:sz w:val="24"/>
                <w:szCs w:val="24"/>
              </w:rPr>
              <w:t>.Т</w:t>
            </w:r>
            <w:proofErr w:type="gramEnd"/>
            <w:r w:rsidR="00596EAC" w:rsidRPr="00BE24C8">
              <w:rPr>
                <w:sz w:val="24"/>
                <w:szCs w:val="24"/>
              </w:rPr>
              <w:t>естирование</w:t>
            </w:r>
            <w:proofErr w:type="spellEnd"/>
            <w:r w:rsidR="00596EAC" w:rsidRPr="00BE24C8">
              <w:rPr>
                <w:sz w:val="24"/>
                <w:szCs w:val="24"/>
              </w:rPr>
              <w:t xml:space="preserve"> по </w:t>
            </w:r>
            <w:proofErr w:type="spellStart"/>
            <w:r w:rsidR="00596EAC" w:rsidRPr="00BE24C8">
              <w:rPr>
                <w:sz w:val="24"/>
                <w:szCs w:val="24"/>
              </w:rPr>
              <w:t>теме»Устройство</w:t>
            </w:r>
            <w:proofErr w:type="spellEnd"/>
            <w:r w:rsidR="00596EAC" w:rsidRPr="00BE24C8">
              <w:rPr>
                <w:sz w:val="24"/>
                <w:szCs w:val="24"/>
              </w:rPr>
              <w:t xml:space="preserve"> компьютера и </w:t>
            </w:r>
            <w:proofErr w:type="spellStart"/>
            <w:r w:rsidR="00596EAC" w:rsidRPr="00BE24C8">
              <w:rPr>
                <w:sz w:val="24"/>
                <w:szCs w:val="24"/>
              </w:rPr>
              <w:t>програмное</w:t>
            </w:r>
            <w:proofErr w:type="spellEnd"/>
            <w:r w:rsidR="00596EAC" w:rsidRPr="00BE24C8">
              <w:rPr>
                <w:sz w:val="24"/>
                <w:szCs w:val="24"/>
              </w:rPr>
              <w:t xml:space="preserve"> обеспечение»</w:t>
            </w:r>
            <w:r w:rsidRPr="00BE24C8">
              <w:rPr>
                <w:rFonts w:ascii="&amp;quot" w:hAnsi="&amp;quot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2730B" w:rsidRPr="00124810" w:rsidRDefault="0011254E" w:rsidP="00124810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8" w:history="1">
              <w:r w:rsidR="00E2730B" w:rsidRPr="00124810">
                <w:rPr>
                  <w:rStyle w:val="a4"/>
                  <w:rFonts w:ascii="&amp;quot" w:hAnsi="&amp;quot"/>
                  <w:sz w:val="23"/>
                  <w:szCs w:val="23"/>
                </w:rPr>
                <w:t>http://kpolyakov.spb.ru</w:t>
              </w:r>
            </w:hyperlink>
          </w:p>
          <w:p w:rsidR="00E2730B" w:rsidRPr="00124810" w:rsidRDefault="0011254E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2730B" w:rsidRPr="001248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</w:t>
              </w:r>
            </w:hyperlink>
          </w:p>
          <w:p w:rsidR="00E2730B" w:rsidRPr="00124810" w:rsidRDefault="0011254E" w:rsidP="0012481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hyperlink r:id="rId10" w:history="1">
              <w:r w:rsidR="00E2730B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E2730B" w:rsidRPr="00171706" w:rsidRDefault="00742C6D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письмо.Практика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написания неформального письма.</w:t>
            </w:r>
          </w:p>
        </w:tc>
        <w:tc>
          <w:tcPr>
            <w:tcW w:w="2977" w:type="dxa"/>
          </w:tcPr>
          <w:p w:rsidR="00E2730B" w:rsidRDefault="0011254E" w:rsidP="00124810">
            <w:pPr>
              <w:pStyle w:val="a5"/>
            </w:pPr>
            <w:hyperlink r:id="rId11" w:history="1">
              <w:r w:rsidR="00E2730B" w:rsidRPr="00D253F0">
                <w:rPr>
                  <w:rStyle w:val="a4"/>
                  <w:lang w:val="en-US"/>
                </w:rPr>
                <w:t>https</w:t>
              </w:r>
              <w:r w:rsidR="00E2730B" w:rsidRPr="00D253F0">
                <w:rPr>
                  <w:rStyle w:val="a4"/>
                </w:rPr>
                <w:t>://</w:t>
              </w:r>
              <w:r w:rsidR="00E2730B" w:rsidRPr="00D253F0">
                <w:rPr>
                  <w:rStyle w:val="a4"/>
                  <w:lang w:val="en-US"/>
                </w:rPr>
                <w:t>education</w:t>
              </w:r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E2730B" w:rsidRPr="00D253F0">
                <w:rPr>
                  <w:rStyle w:val="a4"/>
                </w:rPr>
                <w:t>/</w:t>
              </w:r>
              <w:r w:rsidR="00E2730B" w:rsidRPr="00D253F0">
                <w:rPr>
                  <w:rStyle w:val="a4"/>
                  <w:lang w:val="en-US"/>
                </w:rPr>
                <w:t>home</w:t>
              </w:r>
              <w:r w:rsidR="00E2730B" w:rsidRPr="00D253F0">
                <w:rPr>
                  <w:rStyle w:val="a4"/>
                </w:rPr>
                <w:t>/</w:t>
              </w:r>
            </w:hyperlink>
          </w:p>
          <w:p w:rsidR="00E2730B" w:rsidRPr="00542209" w:rsidRDefault="00E2730B" w:rsidP="00124810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E2730B" w:rsidRDefault="00E2730B" w:rsidP="00124810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12481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E0318F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тел вращения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11254E" w:rsidP="00C83F8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2" w:history="1"/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Виктор Петрович Астафьев «Царь-рыба», «Печальный детектив». Взаимоотношения человека и природы в романе </w:t>
            </w:r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>«Царь-рыба»</w:t>
            </w:r>
            <w:r w:rsidR="00C83F8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Валентин Григорьевич Распутин. Тема </w:t>
            </w:r>
            <w:r w:rsidR="00025B55">
              <w:rPr>
                <w:rFonts w:ascii="Times New Roman" w:eastAsiaTheme="minorEastAsia" w:hAnsi="Times New Roman" w:cstheme="minorBidi"/>
                <w:sz w:val="24"/>
                <w:szCs w:val="24"/>
              </w:rPr>
              <w:t>«отцов и детей» в повести «Последний срок»</w:t>
            </w:r>
          </w:p>
        </w:tc>
        <w:tc>
          <w:tcPr>
            <w:tcW w:w="2977" w:type="dxa"/>
          </w:tcPr>
          <w:p w:rsidR="00E2730B" w:rsidRPr="000B7001" w:rsidRDefault="0011254E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3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18" w:type="dxa"/>
          </w:tcPr>
          <w:p w:rsidR="00E2730B" w:rsidRPr="008C33A3" w:rsidRDefault="008565B3" w:rsidP="00124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</w:t>
            </w:r>
          </w:p>
        </w:tc>
        <w:tc>
          <w:tcPr>
            <w:tcW w:w="2977" w:type="dxa"/>
          </w:tcPr>
          <w:p w:rsidR="00E2730B" w:rsidRPr="008C33A3" w:rsidRDefault="0011254E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E2730B" w:rsidRPr="008C33A3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518" w:type="dxa"/>
          </w:tcPr>
          <w:p w:rsidR="00E2730B" w:rsidRPr="00BE24C8" w:rsidRDefault="00BE24C8" w:rsidP="00BE2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r w:rsidRPr="00BE24C8">
              <w:rPr>
                <w:rFonts w:ascii="Times New Roman" w:hAnsi="Times New Roman"/>
                <w:sz w:val="24"/>
                <w:szCs w:val="24"/>
              </w:rPr>
              <w:t>ипет,</w:t>
            </w:r>
            <w:r w:rsidR="0085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4C8">
              <w:rPr>
                <w:rFonts w:ascii="Times New Roman" w:hAnsi="Times New Roman"/>
                <w:sz w:val="24"/>
                <w:szCs w:val="24"/>
              </w:rPr>
              <w:t>Нигерия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ЮАР.</w:t>
            </w:r>
            <w:r w:rsidR="0085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Географические аспекты качества жизни.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E0318F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22</w:t>
            </w:r>
            <w:r w:rsidR="00E2730B"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E2730B" w:rsidRPr="00E0318F" w:rsidRDefault="00E2730B" w:rsidP="00E0318F">
            <w:pPr>
              <w:spacing w:after="400"/>
              <w:rPr>
                <w:color w:val="000000"/>
                <w:sz w:val="28"/>
                <w:szCs w:val="28"/>
              </w:rPr>
            </w:pPr>
            <w:r>
              <w:rPr>
                <w:rFonts w:ascii="PT Sans Caption" w:hAnsi="PT Sans Caption"/>
                <w:color w:val="1963A1"/>
                <w:sz w:val="28"/>
                <w:szCs w:val="28"/>
                <w:u w:val="single"/>
              </w:rPr>
              <w:br/>
            </w:r>
            <w:r w:rsidRPr="00E0318F">
              <w:rPr>
                <w:rFonts w:ascii="PT Sans Caption" w:hAnsi="PT Sans Caption"/>
                <w:sz w:val="28"/>
                <w:szCs w:val="28"/>
              </w:rPr>
              <w:t xml:space="preserve"> Тождеств</w:t>
            </w:r>
            <w:r w:rsidR="00E0318F">
              <w:rPr>
                <w:rFonts w:ascii="PT Sans Caption" w:hAnsi="PT Sans Caption"/>
                <w:sz w:val="28"/>
                <w:szCs w:val="28"/>
              </w:rPr>
              <w:t xml:space="preserve">енные преобразования </w:t>
            </w:r>
            <w:proofErr w:type="gramStart"/>
            <w:r w:rsidR="00E0318F">
              <w:rPr>
                <w:sz w:val="28"/>
                <w:szCs w:val="28"/>
              </w:rPr>
              <w:t>тригонометрических</w:t>
            </w:r>
            <w:proofErr w:type="gramEnd"/>
            <w:r w:rsidR="00E0318F">
              <w:rPr>
                <w:sz w:val="28"/>
                <w:szCs w:val="28"/>
              </w:rPr>
              <w:t xml:space="preserve"> </w:t>
            </w:r>
            <w:proofErr w:type="spellStart"/>
            <w:r w:rsidR="00E0318F">
              <w:rPr>
                <w:sz w:val="28"/>
                <w:szCs w:val="28"/>
              </w:rPr>
              <w:t>вЫражений</w:t>
            </w:r>
            <w:proofErr w:type="spellEnd"/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0318F" w:rsidRPr="008C33A3" w:rsidRDefault="00E2730B" w:rsidP="00E0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hyperlink r:id="rId15" w:history="1"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63D7D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«Статика»</w:t>
            </w:r>
          </w:p>
        </w:tc>
        <w:tc>
          <w:tcPr>
            <w:tcW w:w="2977" w:type="dxa"/>
          </w:tcPr>
          <w:p w:rsidR="00E2730B" w:rsidRPr="006639E5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5E1FDA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730B" w:rsidRDefault="005E1FDA" w:rsidP="00334DD5">
            <w:pPr>
              <w:tabs>
                <w:tab w:val="left" w:pos="1058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Общие научные принципы химического </w:t>
            </w:r>
            <w:proofErr w:type="spellStart"/>
            <w:r w:rsidR="00334DD5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оизводства»Охрана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атмосферы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гидросферы</w:t>
            </w:r>
            <w:r w:rsidR="00334DD5">
              <w:rPr>
                <w:rFonts w:ascii="Times New Roman" w:hAnsi="Times New Roman"/>
                <w:sz w:val="24"/>
                <w:szCs w:val="24"/>
              </w:rPr>
              <w:t>.Охрана</w:t>
            </w:r>
            <w:proofErr w:type="spellEnd"/>
            <w:r w:rsidR="00334DD5">
              <w:rPr>
                <w:rFonts w:ascii="Times New Roman" w:hAnsi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2977" w:type="dxa"/>
          </w:tcPr>
          <w:p w:rsidR="00E2730B" w:rsidRPr="00137281" w:rsidRDefault="00E2730B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E2730B" w:rsidRDefault="00E2730B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ege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fipi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37281">
              <w:rPr>
                <w:rFonts w:ascii="Times New Roman" w:hAnsi="Times New Roman"/>
              </w:rPr>
              <w:t xml:space="preserve">, </w:t>
            </w:r>
          </w:p>
          <w:p w:rsidR="00E2730B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0B7001" w:rsidRDefault="00025B55" w:rsidP="00025B55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Культура речи как раздел науки 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языке, изучающий правильность и чистоту речи. Нормы литературного языка. </w:t>
            </w:r>
          </w:p>
        </w:tc>
        <w:tc>
          <w:tcPr>
            <w:tcW w:w="2977" w:type="dxa"/>
          </w:tcPr>
          <w:p w:rsidR="00E2730B" w:rsidRPr="000B7001" w:rsidRDefault="0011254E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6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742C6D" w:rsidTr="00BC45CD">
        <w:tc>
          <w:tcPr>
            <w:tcW w:w="831" w:type="dxa"/>
            <w:vMerge w:val="restart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3" w:type="dxa"/>
            <w:vMerge w:val="restart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  <w:vMerge w:val="restart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742C6D" w:rsidRDefault="00742C6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742C6D" w:rsidRPr="00EF56DB" w:rsidRDefault="00742C6D" w:rsidP="005E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Практика написания неформального письма.</w:t>
            </w:r>
          </w:p>
        </w:tc>
        <w:tc>
          <w:tcPr>
            <w:tcW w:w="2977" w:type="dxa"/>
          </w:tcPr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hyperlink r:id="rId17" w:history="1"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742C6D" w:rsidRPr="005B31F7" w:rsidRDefault="00742C6D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742C6D" w:rsidRPr="00BC3D56" w:rsidRDefault="00742C6D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0A5251" w:rsidRPr="007E5167" w:rsidRDefault="000A5251" w:rsidP="005E6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 диалогической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профессий.Введение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лексики, практика детального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чтения.Жизнь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университете.</w:t>
            </w:r>
          </w:p>
        </w:tc>
        <w:tc>
          <w:tcPr>
            <w:tcW w:w="2977" w:type="dxa"/>
          </w:tcPr>
          <w:p w:rsidR="000A5251" w:rsidRDefault="000A5251" w:rsidP="00627C02">
            <w:pPr>
              <w:pStyle w:val="a5"/>
            </w:pPr>
            <w:hyperlink r:id="rId18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0A5251" w:rsidRPr="00561CBB" w:rsidRDefault="000A5251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A5251" w:rsidRDefault="000A5251" w:rsidP="00627C02">
            <w:pPr>
              <w:pStyle w:val="a5"/>
            </w:pPr>
            <w:r>
              <w:t>Электронный журнал</w:t>
            </w:r>
          </w:p>
          <w:p w:rsidR="000A5251" w:rsidRPr="00542209" w:rsidRDefault="000A5251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0A5251" w:rsidRPr="00171706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2977" w:type="dxa"/>
          </w:tcPr>
          <w:p w:rsidR="000A5251" w:rsidRDefault="000A5251" w:rsidP="00627C02">
            <w:hyperlink r:id="rId19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0A5251" w:rsidRDefault="000A5251" w:rsidP="00627C02">
            <w:r>
              <w:t>электронная почта</w:t>
            </w:r>
          </w:p>
        </w:tc>
      </w:tr>
      <w:tr w:rsidR="000A5251" w:rsidTr="00BC45CD">
        <w:tc>
          <w:tcPr>
            <w:tcW w:w="831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0A5251" w:rsidRPr="00D27F43" w:rsidRDefault="000A5251" w:rsidP="00CF7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 xml:space="preserve">Гимнастика. </w:t>
            </w:r>
            <w:r>
              <w:rPr>
                <w:rFonts w:ascii="Times New Roman" w:hAnsi="Times New Roman"/>
                <w:sz w:val="28"/>
                <w:szCs w:val="28"/>
              </w:rPr>
              <w:t>Освоение и с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hAnsi="Times New Roman"/>
                <w:sz w:val="28"/>
                <w:szCs w:val="28"/>
              </w:rPr>
              <w:t>опорных прыжков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. Девочки: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прыжок углом 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разбега под углом к снаряду и толчком одной ногой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Махи ногой назад с наклоном, то же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кувырком вперёд через плечо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Иммитация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подхвата без партнёра и с партнёром (Самбо).</w:t>
            </w:r>
          </w:p>
        </w:tc>
        <w:tc>
          <w:tcPr>
            <w:tcW w:w="2977" w:type="dxa"/>
          </w:tcPr>
          <w:p w:rsidR="000A5251" w:rsidRPr="00D27F43" w:rsidRDefault="000A5251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0A5251" w:rsidRPr="005B16E4" w:rsidRDefault="000A5251" w:rsidP="005E62C0">
            <w:pPr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>Гимнастика.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Освоение и с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>овершенствование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висов и упоров. Основы биомеханики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/упражнений, их влияние на телосложение, воспитание волевых качеств.</w:t>
            </w:r>
          </w:p>
        </w:tc>
        <w:tc>
          <w:tcPr>
            <w:tcW w:w="2977" w:type="dxa"/>
          </w:tcPr>
          <w:p w:rsidR="000A5251" w:rsidRPr="005B16E4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E41313">
                <w:t>www.yaklass.ru</w:t>
              </w:r>
            </w:hyperlink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A5251" w:rsidTr="00BC45CD">
        <w:tc>
          <w:tcPr>
            <w:tcW w:w="14879" w:type="dxa"/>
            <w:gridSpan w:val="6"/>
          </w:tcPr>
          <w:p w:rsidR="000A5251" w:rsidRPr="00C422C6" w:rsidRDefault="000A5251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0A5251" w:rsidRPr="00F51A6D" w:rsidRDefault="000A5251" w:rsidP="00627C02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социального обеспечения</w:t>
            </w:r>
          </w:p>
        </w:tc>
        <w:tc>
          <w:tcPr>
            <w:tcW w:w="2977" w:type="dxa"/>
          </w:tcPr>
          <w:p w:rsidR="000A5251" w:rsidRPr="00E82E8A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0A5251" w:rsidRPr="00E82E8A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0A5251" w:rsidRPr="00596EAC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0A5251" w:rsidRPr="00BE24C8" w:rsidRDefault="000A5251" w:rsidP="00596EAC">
            <w:pPr>
              <w:jc w:val="center"/>
              <w:rPr>
                <w:sz w:val="24"/>
                <w:szCs w:val="24"/>
              </w:rPr>
            </w:pPr>
            <w:r w:rsidRPr="00BE24C8">
              <w:rPr>
                <w:rFonts w:ascii="&amp;quot" w:hAnsi="&amp;quot"/>
                <w:sz w:val="24"/>
                <w:szCs w:val="24"/>
              </w:rPr>
              <w:t xml:space="preserve">Повторение. </w:t>
            </w:r>
            <w:r w:rsidRPr="00BE24C8">
              <w:rPr>
                <w:sz w:val="24"/>
                <w:szCs w:val="24"/>
              </w:rPr>
              <w:t>Решение задач по теме «</w:t>
            </w:r>
            <w:r>
              <w:rPr>
                <w:sz w:val="24"/>
                <w:szCs w:val="24"/>
              </w:rPr>
              <w:t>Файловая система»</w:t>
            </w:r>
          </w:p>
        </w:tc>
        <w:tc>
          <w:tcPr>
            <w:tcW w:w="2977" w:type="dxa"/>
          </w:tcPr>
          <w:p w:rsidR="000A5251" w:rsidRPr="00BE24C8" w:rsidRDefault="000A5251" w:rsidP="00627C02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21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</w:t>
              </w:r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://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kpolyakov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spb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0A5251" w:rsidRPr="00BE24C8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0A5251" w:rsidRPr="00BE24C8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5251" w:rsidRPr="00BE24C8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Качество хорошей речи: чистота, выразительность, уместность, точность, богатство. Виды и роды ораторского красноречия. Ораторская речь и такт.</w:t>
            </w:r>
          </w:p>
        </w:tc>
        <w:tc>
          <w:tcPr>
            <w:tcW w:w="2977" w:type="dxa"/>
          </w:tcPr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</w:p>
          <w:p w:rsidR="000A5251" w:rsidRPr="000B7001" w:rsidRDefault="000A5251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18" w:type="dxa"/>
          </w:tcPr>
          <w:p w:rsidR="000A5251" w:rsidRPr="00035960" w:rsidRDefault="000A5251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Причины устойчивости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смены экосистем</w:t>
            </w:r>
          </w:p>
        </w:tc>
        <w:tc>
          <w:tcPr>
            <w:tcW w:w="2977" w:type="dxa"/>
          </w:tcPr>
          <w:p w:rsidR="000A5251" w:rsidRPr="00035960" w:rsidRDefault="000A5251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Электронная почта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0A5251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расчёт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выходапродуктов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2977" w:type="dxa"/>
          </w:tcPr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0A5251" w:rsidRPr="00137281" w:rsidRDefault="000A5251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0A5251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Презентация учителя (передана по электронной почте) в программе</w:t>
            </w:r>
          </w:p>
        </w:tc>
      </w:tr>
      <w:tr w:rsidR="000A5251" w:rsidTr="00BC45CD">
        <w:tc>
          <w:tcPr>
            <w:tcW w:w="831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0A5251" w:rsidRPr="00D27F43" w:rsidRDefault="000A5251" w:rsidP="005B16E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 xml:space="preserve">Гимнастика.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скоростно-силовых способностей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Опорные  прыжки и прыжки со скакалкой, метание набивного мяча.  </w:t>
            </w:r>
          </w:p>
        </w:tc>
        <w:tc>
          <w:tcPr>
            <w:tcW w:w="2977" w:type="dxa"/>
          </w:tcPr>
          <w:p w:rsidR="000A5251" w:rsidRPr="00D27F43" w:rsidRDefault="000A5251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0A5251" w:rsidRPr="005B16E4" w:rsidRDefault="000A5251" w:rsidP="005B16E4">
            <w:pPr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>Гимнастика.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силовых способностей, силовой выносливости. Подтягивание, упражнения на висах и упорах с гантелями, набивными мячами.</w:t>
            </w:r>
          </w:p>
        </w:tc>
        <w:tc>
          <w:tcPr>
            <w:tcW w:w="2977" w:type="dxa"/>
          </w:tcPr>
          <w:p w:rsidR="000A5251" w:rsidRPr="005B16E4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E41313">
                <w:t>www.yaklass.ru</w:t>
              </w:r>
            </w:hyperlink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0A5251" w:rsidRPr="006639E5" w:rsidRDefault="000A5251" w:rsidP="00E63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Законы Ньютона</w:t>
            </w:r>
          </w:p>
        </w:tc>
        <w:tc>
          <w:tcPr>
            <w:tcW w:w="2977" w:type="dxa"/>
          </w:tcPr>
          <w:p w:rsidR="000A5251" w:rsidRPr="006639E5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0A5251" w:rsidRPr="00592D37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0A5251" w:rsidTr="00BC45CD">
        <w:tc>
          <w:tcPr>
            <w:tcW w:w="14879" w:type="dxa"/>
            <w:gridSpan w:val="6"/>
          </w:tcPr>
          <w:p w:rsidR="000A5251" w:rsidRPr="00C422C6" w:rsidRDefault="000A5251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24</w:t>
            </w:r>
            <w:r w:rsidRPr="00C422C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A5251" w:rsidTr="00BC45CD">
        <w:tc>
          <w:tcPr>
            <w:tcW w:w="831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2353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  <w:vMerge w:val="restart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0A5251" w:rsidRPr="007E5167" w:rsidRDefault="000A5251" w:rsidP="00627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 диалогической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профессий.Введение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лексики, практика детального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чтения.Жизнь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университете.</w:t>
            </w:r>
          </w:p>
        </w:tc>
        <w:tc>
          <w:tcPr>
            <w:tcW w:w="2977" w:type="dxa"/>
          </w:tcPr>
          <w:p w:rsidR="000A5251" w:rsidRDefault="000A5251" w:rsidP="00627C02">
            <w:pPr>
              <w:pStyle w:val="a5"/>
            </w:pPr>
            <w:hyperlink r:id="rId27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0A5251" w:rsidRPr="00627C02" w:rsidRDefault="000A5251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A5251" w:rsidRDefault="000A5251" w:rsidP="00627C02">
            <w:pPr>
              <w:pStyle w:val="a5"/>
            </w:pPr>
            <w:r>
              <w:t>Электронный журнал</w:t>
            </w:r>
          </w:p>
          <w:p w:rsidR="000A5251" w:rsidRPr="00542209" w:rsidRDefault="000A5251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>Zoom</w:t>
            </w:r>
          </w:p>
        </w:tc>
      </w:tr>
      <w:tr w:rsidR="000A5251" w:rsidTr="00BC45CD">
        <w:tc>
          <w:tcPr>
            <w:tcW w:w="831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0A5251" w:rsidRPr="00561CBB" w:rsidRDefault="000A5251" w:rsidP="001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r w:rsidR="001179ED">
              <w:rPr>
                <w:rFonts w:ascii="Times New Roman" w:hAnsi="Times New Roman"/>
                <w:sz w:val="24"/>
                <w:szCs w:val="24"/>
              </w:rPr>
              <w:t xml:space="preserve"> лексики,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устной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11254E">
              <w:rPr>
                <w:rFonts w:ascii="Times New Roman" w:hAnsi="Times New Roman"/>
                <w:sz w:val="24"/>
                <w:szCs w:val="24"/>
              </w:rPr>
              <w:t>изнь</w:t>
            </w:r>
            <w:proofErr w:type="spellEnd"/>
            <w:r w:rsidR="0011254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1254E">
              <w:rPr>
                <w:rFonts w:ascii="Times New Roman" w:hAnsi="Times New Roman"/>
                <w:sz w:val="24"/>
                <w:szCs w:val="24"/>
              </w:rPr>
              <w:t>университете.Экология</w:t>
            </w:r>
            <w:proofErr w:type="spellEnd"/>
            <w:r w:rsidR="00112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1254E"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977" w:type="dxa"/>
          </w:tcPr>
          <w:p w:rsidR="000A5251" w:rsidRDefault="000A5251" w:rsidP="00627C02">
            <w:pPr>
              <w:pStyle w:val="a5"/>
            </w:pPr>
            <w:hyperlink r:id="rId28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0A5251" w:rsidRPr="00561CBB" w:rsidRDefault="000A5251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A5251" w:rsidRDefault="000A5251" w:rsidP="00627C02">
            <w:pPr>
              <w:pStyle w:val="a5"/>
            </w:pPr>
            <w:r>
              <w:t>Электронный журнал</w:t>
            </w:r>
          </w:p>
          <w:p w:rsidR="000A5251" w:rsidRPr="00542209" w:rsidRDefault="000A5251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ЛП</w:t>
            </w:r>
          </w:p>
        </w:tc>
        <w:tc>
          <w:tcPr>
            <w:tcW w:w="3518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рациональных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иррациональных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аравнений</w:t>
            </w:r>
            <w:proofErr w:type="spellEnd"/>
          </w:p>
        </w:tc>
        <w:tc>
          <w:tcPr>
            <w:tcW w:w="2977" w:type="dxa"/>
          </w:tcPr>
          <w:p w:rsidR="000A5251" w:rsidRDefault="000A5251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A5251" w:rsidRDefault="000A5251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</w:t>
            </w:r>
            <w:proofErr w:type="gramStart"/>
            <w:r w:rsidRPr="00415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18" w:type="dxa"/>
          </w:tcPr>
          <w:p w:rsidR="000A5251" w:rsidRPr="000B7001" w:rsidRDefault="000A5251" w:rsidP="005A797C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29" w:history="1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Иосиф Александрович Бродский. Широта проблемно-тематического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диапозона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поэзии Бродского. Булат Шалвович Окуджава. Слово о поэте. Память о войне в лирике поэта-фронтовика. Поэзия «оттепели» и песенное Окуджавы.</w:t>
            </w:r>
          </w:p>
        </w:tc>
        <w:tc>
          <w:tcPr>
            <w:tcW w:w="2977" w:type="dxa"/>
          </w:tcPr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0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речь. Деловое письмо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</w:t>
            </w:r>
            <w:proofErr w:type="gramStart"/>
            <w:r w:rsidRPr="00415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18" w:type="dxa"/>
          </w:tcPr>
          <w:p w:rsidR="000A5251" w:rsidRPr="000B7001" w:rsidRDefault="000A5251" w:rsidP="005A797C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Личные</w:t>
            </w: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документы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Распорядительные </w:t>
            </w: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документы. </w:t>
            </w:r>
          </w:p>
        </w:tc>
        <w:tc>
          <w:tcPr>
            <w:tcW w:w="2977" w:type="dxa"/>
          </w:tcPr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1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0A5251" w:rsidRPr="000B7001" w:rsidRDefault="000A5251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0A5251" w:rsidRPr="00F51A6D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Латинской Америки и Африки</w:t>
            </w:r>
          </w:p>
        </w:tc>
        <w:tc>
          <w:tcPr>
            <w:tcW w:w="2977" w:type="dxa"/>
          </w:tcPr>
          <w:p w:rsidR="000A5251" w:rsidRPr="00E82E8A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0A5251" w:rsidRPr="00E82E8A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0A5251" w:rsidRPr="00171706" w:rsidRDefault="000A5251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977" w:type="dxa"/>
          </w:tcPr>
          <w:p w:rsidR="000A5251" w:rsidRPr="004D084B" w:rsidRDefault="000A5251" w:rsidP="00EF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A5251" w:rsidTr="00BC45CD">
        <w:tc>
          <w:tcPr>
            <w:tcW w:w="83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0A5251" w:rsidRDefault="000A5251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977" w:type="dxa"/>
          </w:tcPr>
          <w:p w:rsidR="000A5251" w:rsidRDefault="000A5251" w:rsidP="00EF52C5">
            <w:r w:rsidRPr="004D084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/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C"/>
    <w:rsid w:val="00024CBC"/>
    <w:rsid w:val="00025B55"/>
    <w:rsid w:val="00035960"/>
    <w:rsid w:val="0005455B"/>
    <w:rsid w:val="00092C9F"/>
    <w:rsid w:val="000A5251"/>
    <w:rsid w:val="000B7001"/>
    <w:rsid w:val="0011254E"/>
    <w:rsid w:val="0011747E"/>
    <w:rsid w:val="001179ED"/>
    <w:rsid w:val="00124810"/>
    <w:rsid w:val="00137281"/>
    <w:rsid w:val="00143EA5"/>
    <w:rsid w:val="0018008B"/>
    <w:rsid w:val="002647EF"/>
    <w:rsid w:val="00265732"/>
    <w:rsid w:val="002B7A03"/>
    <w:rsid w:val="00333FC5"/>
    <w:rsid w:val="00334DD5"/>
    <w:rsid w:val="003D74BC"/>
    <w:rsid w:val="004076A7"/>
    <w:rsid w:val="00482F63"/>
    <w:rsid w:val="004977B9"/>
    <w:rsid w:val="00523761"/>
    <w:rsid w:val="00561CBB"/>
    <w:rsid w:val="00592D37"/>
    <w:rsid w:val="00596EAC"/>
    <w:rsid w:val="005A797C"/>
    <w:rsid w:val="005B16E4"/>
    <w:rsid w:val="005E1FDA"/>
    <w:rsid w:val="00627C02"/>
    <w:rsid w:val="00630B38"/>
    <w:rsid w:val="006A2FD6"/>
    <w:rsid w:val="006A533F"/>
    <w:rsid w:val="006C362A"/>
    <w:rsid w:val="00721B31"/>
    <w:rsid w:val="00742C6D"/>
    <w:rsid w:val="007E18A7"/>
    <w:rsid w:val="008565B3"/>
    <w:rsid w:val="008761A6"/>
    <w:rsid w:val="00887785"/>
    <w:rsid w:val="008D2383"/>
    <w:rsid w:val="008F2097"/>
    <w:rsid w:val="00981BE5"/>
    <w:rsid w:val="009A646D"/>
    <w:rsid w:val="009A6966"/>
    <w:rsid w:val="00A349D9"/>
    <w:rsid w:val="00A4557D"/>
    <w:rsid w:val="00A607B2"/>
    <w:rsid w:val="00AB08C1"/>
    <w:rsid w:val="00B33CC5"/>
    <w:rsid w:val="00B94FC4"/>
    <w:rsid w:val="00BB788C"/>
    <w:rsid w:val="00BC45CD"/>
    <w:rsid w:val="00BE24C8"/>
    <w:rsid w:val="00C422C6"/>
    <w:rsid w:val="00C83F85"/>
    <w:rsid w:val="00CB5F32"/>
    <w:rsid w:val="00CF2281"/>
    <w:rsid w:val="00CF6DBC"/>
    <w:rsid w:val="00CF7AED"/>
    <w:rsid w:val="00D27F43"/>
    <w:rsid w:val="00D4649E"/>
    <w:rsid w:val="00D75972"/>
    <w:rsid w:val="00DA2F95"/>
    <w:rsid w:val="00DE389A"/>
    <w:rsid w:val="00E0318F"/>
    <w:rsid w:val="00E26B28"/>
    <w:rsid w:val="00E2730B"/>
    <w:rsid w:val="00E63D7D"/>
    <w:rsid w:val="00EC5646"/>
    <w:rsid w:val="00F10EC4"/>
    <w:rsid w:val="00F51A6D"/>
    <w:rsid w:val="00F83F07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polyakov.spb.ru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sgo.rso23.ru/asp/Curriculum/Planner.asp" TargetMode="External"/><Relationship Id="rId17" Type="http://schemas.openxmlformats.org/officeDocument/2006/relationships/hyperlink" Target="https://distant.uchi.ru" TargetMode="External"/><Relationship Id="rId25" Type="http://schemas.openxmlformats.org/officeDocument/2006/relationships/hyperlink" Target="https://education.yandex.ru/hom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s://sgo.rso23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go.rso23.ru/asp/Curriculum/Planner.asp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.zoom.u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sgo.rso23.ru" TargetMode="External"/><Relationship Id="rId28" Type="http://schemas.openxmlformats.org/officeDocument/2006/relationships/hyperlink" Target="https://education.yandex.ru/home/" TargetMode="Externa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://povtori.blogspot.com/" TargetMode="External"/><Relationship Id="rId31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9632-C523-4F22-B994-61142DD6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Людмила</cp:lastModifiedBy>
  <cp:revision>7</cp:revision>
  <dcterms:created xsi:type="dcterms:W3CDTF">2020-04-16T10:00:00Z</dcterms:created>
  <dcterms:modified xsi:type="dcterms:W3CDTF">2020-04-16T19:12:00Z</dcterms:modified>
</cp:coreProperties>
</file>