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3B" w:rsidRPr="00F377E5" w:rsidRDefault="00E0673B" w:rsidP="00F377E5">
      <w:pPr>
        <w:tabs>
          <w:tab w:val="left" w:pos="284"/>
        </w:tabs>
        <w:spacing w:after="0" w:line="240" w:lineRule="auto"/>
        <w:ind w:left="-1134" w:right="-284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F377E5">
        <w:rPr>
          <w:rFonts w:ascii="Times New Roman" w:hAnsi="Times New Roman"/>
          <w:b/>
          <w:sz w:val="24"/>
          <w:szCs w:val="28"/>
        </w:rPr>
        <w:t>Расписание электронного обучения с применением дистанционных технологий</w:t>
      </w:r>
    </w:p>
    <w:p w:rsidR="00E0673B" w:rsidRPr="00F377E5" w:rsidRDefault="00E0673B" w:rsidP="00F377E5">
      <w:pPr>
        <w:tabs>
          <w:tab w:val="left" w:pos="284"/>
        </w:tabs>
        <w:spacing w:line="240" w:lineRule="auto"/>
        <w:ind w:left="-1134" w:right="-284"/>
        <w:jc w:val="center"/>
        <w:rPr>
          <w:rFonts w:ascii="Times New Roman" w:hAnsi="Times New Roman"/>
          <w:b/>
          <w:sz w:val="24"/>
          <w:szCs w:val="28"/>
        </w:rPr>
      </w:pPr>
      <w:r w:rsidRPr="00F377E5">
        <w:rPr>
          <w:rFonts w:ascii="Times New Roman" w:hAnsi="Times New Roman"/>
          <w:b/>
          <w:sz w:val="24"/>
          <w:szCs w:val="28"/>
          <w:u w:val="single"/>
        </w:rPr>
        <w:t>Сафонова И.М. на 4 «Д» класс</w:t>
      </w:r>
      <w:r w:rsidR="00F377E5">
        <w:rPr>
          <w:rFonts w:ascii="Times New Roman" w:hAnsi="Times New Roman"/>
          <w:b/>
          <w:sz w:val="24"/>
          <w:szCs w:val="28"/>
          <w:u w:val="single"/>
        </w:rPr>
        <w:t>.</w:t>
      </w:r>
      <w:r w:rsidR="00C35146">
        <w:rPr>
          <w:rFonts w:ascii="Times New Roman" w:hAnsi="Times New Roman"/>
          <w:b/>
          <w:sz w:val="24"/>
          <w:szCs w:val="28"/>
          <w:u w:val="single"/>
        </w:rPr>
        <w:t xml:space="preserve"> 27.04. – 30.04.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2"/>
        <w:gridCol w:w="1559"/>
        <w:gridCol w:w="4252"/>
        <w:gridCol w:w="3544"/>
      </w:tblGrid>
      <w:tr w:rsidR="00E0673B" w:rsidRPr="00E17727" w:rsidTr="000A1904">
        <w:tc>
          <w:tcPr>
            <w:tcW w:w="850" w:type="dxa"/>
          </w:tcPr>
          <w:p w:rsidR="00E0673B" w:rsidRPr="00021CBF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852" w:type="dxa"/>
          </w:tcPr>
          <w:p w:rsidR="00E0673B" w:rsidRPr="00021CBF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E0673B" w:rsidRPr="00021CBF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252" w:type="dxa"/>
          </w:tcPr>
          <w:p w:rsidR="00E0673B" w:rsidRPr="00021CBF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544" w:type="dxa"/>
          </w:tcPr>
          <w:p w:rsidR="00E0673B" w:rsidRPr="00021CBF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Ресурс для работы</w:t>
            </w:r>
          </w:p>
        </w:tc>
      </w:tr>
      <w:tr w:rsidR="00E0673B" w:rsidRPr="00E17727" w:rsidTr="000A1904">
        <w:tc>
          <w:tcPr>
            <w:tcW w:w="11057" w:type="dxa"/>
            <w:gridSpan w:val="5"/>
          </w:tcPr>
          <w:p w:rsidR="00E0673B" w:rsidRPr="00E17727" w:rsidRDefault="00E0673B" w:rsidP="00E0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>Понедельник,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Литературное чтение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>Книги С. В. Михалкова</w:t>
            </w:r>
            <w:proofErr w:type="gramStart"/>
            <w:r w:rsidRPr="00F377E5">
              <w:rPr>
                <w:rFonts w:ascii="Times New Roman" w:hAnsi="Times New Roman"/>
                <w:sz w:val="20"/>
                <w:szCs w:val="20"/>
              </w:rPr>
              <w:t xml:space="preserve">." </w:t>
            </w:r>
            <w:proofErr w:type="gramEnd"/>
            <w:r w:rsidRPr="00F377E5">
              <w:rPr>
                <w:rFonts w:ascii="Times New Roman" w:hAnsi="Times New Roman"/>
                <w:sz w:val="20"/>
                <w:szCs w:val="20"/>
              </w:rPr>
              <w:t>Как старик корову продавал", "Дым без  огня"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Математика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>Работа над ошибками.  Действия с многозначными числами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Окружающий мир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0A1904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904">
              <w:rPr>
                <w:rFonts w:ascii="Times New Roman" w:hAnsi="Times New Roman"/>
                <w:sz w:val="20"/>
                <w:szCs w:val="20"/>
              </w:rPr>
              <w:t xml:space="preserve">Отечественная война 1812 года. Практическая работа № 3 с </w:t>
            </w:r>
            <w:proofErr w:type="spellStart"/>
            <w:r w:rsidRPr="000A1904">
              <w:rPr>
                <w:rFonts w:ascii="Times New Roman" w:hAnsi="Times New Roman"/>
                <w:sz w:val="20"/>
                <w:szCs w:val="20"/>
              </w:rPr>
              <w:t>историчекой</w:t>
            </w:r>
            <w:proofErr w:type="spellEnd"/>
            <w:r w:rsidRPr="000A1904">
              <w:rPr>
                <w:rFonts w:ascii="Times New Roman" w:hAnsi="Times New Roman"/>
                <w:sz w:val="20"/>
                <w:szCs w:val="20"/>
              </w:rPr>
              <w:t xml:space="preserve"> картой</w:t>
            </w:r>
            <w:proofErr w:type="gramStart"/>
            <w:r w:rsidRPr="000A190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Физкультура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0"/>
              </w:rPr>
              <w:t>Е.И.Пешкова</w:t>
            </w:r>
          </w:p>
        </w:tc>
        <w:tc>
          <w:tcPr>
            <w:tcW w:w="4252" w:type="dxa"/>
          </w:tcPr>
          <w:p w:rsidR="00E0673B" w:rsidRPr="0085063A" w:rsidRDefault="0085063A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63A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Подвижные </w:t>
            </w:r>
            <w:proofErr w:type="gramStart"/>
            <w:r w:rsidRPr="0085063A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игры</w:t>
            </w:r>
            <w:proofErr w:type="gramEnd"/>
            <w:r w:rsidRPr="0085063A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включающие легкоатлетические упражнения: "Шишки, желуди, орехи», "Невод".</w:t>
            </w:r>
            <w:r w:rsidR="00D76820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(Е.И. Пешкова)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Peshkova5555@yandex.ru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12.00-12.25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Кубановедение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0A1904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904">
              <w:rPr>
                <w:rFonts w:ascii="Times New Roman" w:hAnsi="Times New Roman"/>
                <w:sz w:val="20"/>
                <w:szCs w:val="20"/>
              </w:rPr>
              <w:t>Проектная работа "Жизнь дана на добрые дела"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1904">
              <w:rPr>
                <w:rFonts w:ascii="Times New Roman" w:hAnsi="Times New Roman"/>
                <w:sz w:val="20"/>
                <w:szCs w:val="20"/>
              </w:rPr>
              <w:t>Защита проектной работы "Жизнь дана на добрые дела"</w:t>
            </w:r>
          </w:p>
        </w:tc>
        <w:tc>
          <w:tcPr>
            <w:tcW w:w="3544" w:type="dxa"/>
          </w:tcPr>
          <w:p w:rsidR="00E0673B" w:rsidRPr="00E17727" w:rsidRDefault="009A23B3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r w:rsidR="00E0673B" w:rsidRPr="00E17727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, электронная почта.</w:t>
            </w:r>
          </w:p>
        </w:tc>
      </w:tr>
      <w:tr w:rsidR="00E0673B" w:rsidRPr="00E17727" w:rsidTr="000A1904">
        <w:tc>
          <w:tcPr>
            <w:tcW w:w="11057" w:type="dxa"/>
            <w:gridSpan w:val="5"/>
          </w:tcPr>
          <w:p w:rsidR="00E0673B" w:rsidRPr="00E17727" w:rsidRDefault="00E0673B" w:rsidP="00E0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>Вторник,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Русский язык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tabs>
                <w:tab w:val="left" w:pos="10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>Правописание слов в словосочетаниях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77E5">
              <w:rPr>
                <w:rFonts w:ascii="Times New Roman" w:hAnsi="Times New Roman"/>
                <w:sz w:val="20"/>
                <w:szCs w:val="20"/>
              </w:rPr>
              <w:t>Словосочетание в предложении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B46ED9" w:rsidRPr="00E17727" w:rsidTr="00D76820">
        <w:trPr>
          <w:trHeight w:val="824"/>
        </w:trPr>
        <w:tc>
          <w:tcPr>
            <w:tcW w:w="850" w:type="dxa"/>
            <w:vMerge w:val="restart"/>
          </w:tcPr>
          <w:p w:rsidR="00B46ED9" w:rsidRPr="00E17727" w:rsidRDefault="00B46ED9" w:rsidP="00D76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2" w:type="dxa"/>
            <w:vMerge w:val="restart"/>
          </w:tcPr>
          <w:p w:rsidR="00B46ED9" w:rsidRPr="00E17727" w:rsidRDefault="00B46ED9" w:rsidP="00D76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  <w:vMerge w:val="restart"/>
          </w:tcPr>
          <w:p w:rsidR="00B46ED9" w:rsidRDefault="00B46ED9" w:rsidP="00D76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Английский яз.</w:t>
            </w:r>
          </w:p>
          <w:p w:rsidR="00545E36" w:rsidRDefault="00545E36" w:rsidP="00545E3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545E36" w:rsidRDefault="00545E36" w:rsidP="00545E3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proofErr w:type="spellStart"/>
            <w:r w:rsidRPr="00545E36">
              <w:rPr>
                <w:rFonts w:ascii="Times New Roman" w:hAnsi="Times New Roman"/>
                <w:b/>
                <w:i/>
                <w:sz w:val="20"/>
                <w:szCs w:val="28"/>
              </w:rPr>
              <w:t>М.А.Тарареева</w:t>
            </w:r>
            <w:proofErr w:type="spellEnd"/>
          </w:p>
          <w:p w:rsidR="00545E36" w:rsidRDefault="00545E36" w:rsidP="00545E3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545E36" w:rsidRDefault="00545E36" w:rsidP="00545E3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545E36" w:rsidRPr="00545E36" w:rsidRDefault="00545E36" w:rsidP="00545E3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 xml:space="preserve">И.Г. </w:t>
            </w:r>
            <w:proofErr w:type="spellStart"/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>Якупова</w:t>
            </w:r>
            <w:proofErr w:type="spellEnd"/>
          </w:p>
        </w:tc>
        <w:tc>
          <w:tcPr>
            <w:tcW w:w="4252" w:type="dxa"/>
          </w:tcPr>
          <w:p w:rsidR="00B46ED9" w:rsidRPr="00B46ED9" w:rsidRDefault="00B46ED9" w:rsidP="00545E3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46ED9">
              <w:rPr>
                <w:rFonts w:ascii="Times New Roman" w:hAnsi="Times New Roman"/>
                <w:sz w:val="20"/>
                <w:szCs w:val="28"/>
              </w:rPr>
              <w:t xml:space="preserve">Изучение фольклора страны изучаемого языка. Контроль навыков </w:t>
            </w:r>
            <w:proofErr w:type="spellStart"/>
            <w:r w:rsidRPr="00B46ED9">
              <w:rPr>
                <w:rFonts w:ascii="Times New Roman" w:hAnsi="Times New Roman"/>
                <w:sz w:val="20"/>
                <w:szCs w:val="28"/>
              </w:rPr>
              <w:t>аудирования</w:t>
            </w:r>
            <w:proofErr w:type="spellEnd"/>
          </w:p>
        </w:tc>
        <w:tc>
          <w:tcPr>
            <w:tcW w:w="3544" w:type="dxa"/>
          </w:tcPr>
          <w:p w:rsidR="00B46ED9" w:rsidRPr="00B46ED9" w:rsidRDefault="00D203F6" w:rsidP="00D7682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hyperlink r:id="rId4" w:history="1"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www</w:t>
              </w:r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proofErr w:type="spellStart"/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yaklass</w:t>
              </w:r>
              <w:proofErr w:type="spellEnd"/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proofErr w:type="spellStart"/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ru</w:t>
              </w:r>
              <w:proofErr w:type="spellEnd"/>
            </w:hyperlink>
            <w:r w:rsidR="00B46ED9">
              <w:rPr>
                <w:rStyle w:val="a3"/>
                <w:rFonts w:ascii="Times New Roman" w:hAnsi="Times New Roman"/>
                <w:color w:val="auto"/>
                <w:sz w:val="20"/>
                <w:szCs w:val="28"/>
              </w:rPr>
              <w:t xml:space="preserve">, </w:t>
            </w:r>
            <w:r w:rsidR="00B46ED9" w:rsidRPr="00B46ED9">
              <w:rPr>
                <w:rFonts w:ascii="Times New Roman" w:hAnsi="Times New Roman"/>
                <w:sz w:val="20"/>
                <w:szCs w:val="28"/>
              </w:rPr>
              <w:t>презентации</w:t>
            </w:r>
            <w:r w:rsidR="00B46ED9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B46ED9" w:rsidRPr="00B46ED9">
              <w:rPr>
                <w:rFonts w:ascii="Times New Roman" w:hAnsi="Times New Roman"/>
                <w:sz w:val="20"/>
                <w:szCs w:val="28"/>
              </w:rPr>
              <w:t>электронная почта</w:t>
            </w:r>
            <w:r w:rsidR="00B46ED9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B46ED9" w:rsidRPr="00B46ED9">
              <w:rPr>
                <w:rFonts w:ascii="Times New Roman" w:hAnsi="Times New Roman"/>
                <w:sz w:val="20"/>
                <w:szCs w:val="28"/>
              </w:rPr>
              <w:t>электронный журнал</w:t>
            </w:r>
          </w:p>
        </w:tc>
      </w:tr>
      <w:tr w:rsidR="000A1904" w:rsidRPr="00E17727" w:rsidTr="000A1904">
        <w:trPr>
          <w:trHeight w:val="288"/>
        </w:trPr>
        <w:tc>
          <w:tcPr>
            <w:tcW w:w="850" w:type="dxa"/>
            <w:vMerge/>
          </w:tcPr>
          <w:p w:rsidR="000A1904" w:rsidRPr="00E17727" w:rsidRDefault="000A1904" w:rsidP="000A19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0A1904" w:rsidRPr="00E17727" w:rsidRDefault="000A1904" w:rsidP="000A1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1904" w:rsidRPr="00021CBF" w:rsidRDefault="000A1904" w:rsidP="000A19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:rsidR="000A1904" w:rsidRPr="000A1904" w:rsidRDefault="000A1904" w:rsidP="00545E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A1904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Выполнение лексико-грамматических упражнений по теме модуля. «Страна изучаемого языка и родная страна». Развитие навыков чтения. </w:t>
            </w:r>
          </w:p>
        </w:tc>
        <w:tc>
          <w:tcPr>
            <w:tcW w:w="3544" w:type="dxa"/>
          </w:tcPr>
          <w:p w:rsidR="000A1904" w:rsidRPr="000A1904" w:rsidRDefault="000A1904" w:rsidP="000A190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A1904">
              <w:rPr>
                <w:rFonts w:ascii="Times New Roman" w:hAnsi="Times New Roman"/>
                <w:sz w:val="20"/>
                <w:szCs w:val="24"/>
              </w:rPr>
              <w:t xml:space="preserve">Почта, аудиозаписи </w:t>
            </w:r>
            <w:proofErr w:type="spellStart"/>
            <w:r w:rsidRPr="000A1904">
              <w:rPr>
                <w:rFonts w:ascii="Times New Roman" w:hAnsi="Times New Roman"/>
                <w:sz w:val="20"/>
                <w:szCs w:val="24"/>
                <w:lang w:val="en-US"/>
              </w:rPr>
              <w:t>Sportlight</w:t>
            </w:r>
            <w:proofErr w:type="spellEnd"/>
            <w:r w:rsidRPr="000A1904">
              <w:rPr>
                <w:rFonts w:ascii="Times New Roman" w:hAnsi="Times New Roman"/>
                <w:sz w:val="20"/>
                <w:szCs w:val="24"/>
              </w:rPr>
              <w:t xml:space="preserve">, презентация </w:t>
            </w:r>
            <w:r w:rsidRPr="000A1904">
              <w:rPr>
                <w:rFonts w:ascii="Times New Roman" w:hAnsi="Times New Roman"/>
                <w:sz w:val="20"/>
                <w:szCs w:val="24"/>
                <w:lang w:val="en-US"/>
              </w:rPr>
              <w:t>PowerPoint</w:t>
            </w:r>
            <w:r w:rsidRPr="000A1904">
              <w:rPr>
                <w:rFonts w:ascii="Times New Roman" w:hAnsi="Times New Roman"/>
                <w:sz w:val="20"/>
                <w:szCs w:val="24"/>
              </w:rPr>
              <w:t xml:space="preserve">.Аудиозаписи </w:t>
            </w:r>
            <w:proofErr w:type="spellStart"/>
            <w:r w:rsidRPr="000A1904">
              <w:rPr>
                <w:rFonts w:ascii="Times New Roman" w:hAnsi="Times New Roman"/>
                <w:sz w:val="20"/>
                <w:szCs w:val="24"/>
                <w:lang w:val="en-US"/>
              </w:rPr>
              <w:t>Sportlight</w:t>
            </w:r>
            <w:proofErr w:type="spellEnd"/>
            <w:r w:rsidRPr="000A1904">
              <w:rPr>
                <w:rFonts w:ascii="Times New Roman" w:hAnsi="Times New Roman"/>
                <w:sz w:val="20"/>
                <w:szCs w:val="24"/>
              </w:rPr>
              <w:t>. Видео уроки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Математика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</w:rPr>
            </w:pPr>
            <w:r w:rsidRPr="00F377E5">
              <w:rPr>
                <w:rFonts w:ascii="Times New Roman" w:eastAsia="Microsoft YaHei" w:hAnsi="Times New Roman"/>
                <w:color w:val="000000"/>
                <w:sz w:val="20"/>
                <w:szCs w:val="20"/>
              </w:rPr>
              <w:t>Нахождение неизвестного числа в равенствах вида: Х:5= 15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545E36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Физкультура</w:t>
            </w:r>
          </w:p>
          <w:p w:rsidR="00E0673B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0"/>
              </w:rPr>
              <w:t>Е.И.Пешкова</w:t>
            </w:r>
          </w:p>
        </w:tc>
        <w:tc>
          <w:tcPr>
            <w:tcW w:w="4252" w:type="dxa"/>
          </w:tcPr>
          <w:p w:rsidR="00E0673B" w:rsidRPr="0085063A" w:rsidRDefault="0085063A" w:rsidP="00C3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63A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Круговая тренировка. Уходы от удержания поперек (самбо). </w:t>
            </w:r>
            <w:r w:rsidR="00D76820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(Е.И. Пешкова)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Peshkova5555@yandex.ru</w:t>
            </w:r>
          </w:p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12.00-12.25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Изобразительное искусство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0A1904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904">
              <w:rPr>
                <w:rFonts w:ascii="Times New Roman" w:hAnsi="Times New Roman"/>
                <w:sz w:val="20"/>
                <w:szCs w:val="20"/>
              </w:rPr>
              <w:t>Особенности и своеобразие формы народной архитектуры.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почта,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11057" w:type="dxa"/>
            <w:gridSpan w:val="5"/>
          </w:tcPr>
          <w:p w:rsidR="00E0673B" w:rsidRPr="00E17727" w:rsidRDefault="00E0673B" w:rsidP="00E0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>Среда,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Математика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>Изображение угла и его обозначение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77E5">
              <w:rPr>
                <w:rFonts w:ascii="Times New Roman" w:hAnsi="Times New Roman"/>
                <w:sz w:val="20"/>
                <w:szCs w:val="20"/>
              </w:rPr>
              <w:t>Вершины и стороны угла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B46ED9" w:rsidRPr="00E17727" w:rsidTr="000A1904">
        <w:trPr>
          <w:trHeight w:val="288"/>
        </w:trPr>
        <w:tc>
          <w:tcPr>
            <w:tcW w:w="850" w:type="dxa"/>
            <w:vMerge w:val="restart"/>
          </w:tcPr>
          <w:p w:rsidR="00B46ED9" w:rsidRPr="00E17727" w:rsidRDefault="00B46ED9" w:rsidP="00B4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2" w:type="dxa"/>
            <w:vMerge w:val="restart"/>
          </w:tcPr>
          <w:p w:rsidR="00B46ED9" w:rsidRPr="00E17727" w:rsidRDefault="00B46ED9" w:rsidP="00B4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  <w:vMerge w:val="restart"/>
          </w:tcPr>
          <w:p w:rsidR="00B46ED9" w:rsidRPr="00021CBF" w:rsidRDefault="00B46ED9" w:rsidP="00B4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Английский яз.</w:t>
            </w:r>
          </w:p>
          <w:p w:rsidR="00545E36" w:rsidRDefault="00545E36" w:rsidP="00B46ED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021CBF" w:rsidRPr="00021CBF" w:rsidRDefault="00021CBF" w:rsidP="00B46ED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8"/>
              </w:rPr>
              <w:t>М.А.</w:t>
            </w: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Тарареева</w:t>
            </w:r>
            <w:proofErr w:type="spellEnd"/>
          </w:p>
          <w:p w:rsidR="00545E36" w:rsidRDefault="00545E36" w:rsidP="00021C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</w:p>
          <w:p w:rsidR="00021CBF" w:rsidRPr="00021CBF" w:rsidRDefault="00021CBF" w:rsidP="00021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И.Г. </w:t>
            </w:r>
            <w:proofErr w:type="spellStart"/>
            <w:r w:rsidRPr="00021CBF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Якупова</w:t>
            </w:r>
            <w:proofErr w:type="spellEnd"/>
            <w:r w:rsidRPr="00021CBF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B46ED9" w:rsidRPr="00B46ED9" w:rsidRDefault="00B46ED9" w:rsidP="00021CBF">
            <w:pPr>
              <w:rPr>
                <w:rFonts w:ascii="Times New Roman" w:hAnsi="Times New Roman"/>
                <w:sz w:val="20"/>
                <w:szCs w:val="28"/>
              </w:rPr>
            </w:pPr>
            <w:r w:rsidRPr="00B46ED9">
              <w:rPr>
                <w:rFonts w:ascii="Times New Roman" w:hAnsi="Times New Roman"/>
                <w:sz w:val="20"/>
                <w:szCs w:val="28"/>
              </w:rPr>
              <w:t> Страна изучаемого языка и родная страна. Развитие навыков чтения</w:t>
            </w:r>
            <w:r w:rsidR="00021CBF">
              <w:rPr>
                <w:rFonts w:ascii="Times New Roman" w:hAnsi="Times New Roman"/>
                <w:sz w:val="20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B46ED9" w:rsidRPr="00B46ED9" w:rsidRDefault="00D203F6" w:rsidP="00B46ED9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hyperlink r:id="rId5" w:history="1"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www</w:t>
              </w:r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proofErr w:type="spellStart"/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yaklass</w:t>
              </w:r>
              <w:proofErr w:type="spellEnd"/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proofErr w:type="spellStart"/>
              <w:r w:rsidR="00B46ED9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ru</w:t>
              </w:r>
              <w:proofErr w:type="spellEnd"/>
            </w:hyperlink>
            <w:r w:rsidR="00C35146">
              <w:rPr>
                <w:rStyle w:val="a3"/>
                <w:rFonts w:ascii="Times New Roman" w:hAnsi="Times New Roman"/>
                <w:color w:val="auto"/>
                <w:sz w:val="20"/>
                <w:szCs w:val="28"/>
              </w:rPr>
              <w:t xml:space="preserve">, </w:t>
            </w:r>
            <w:r w:rsidR="00B46ED9" w:rsidRPr="00B46ED9">
              <w:rPr>
                <w:rFonts w:ascii="Times New Roman" w:hAnsi="Times New Roman"/>
                <w:sz w:val="20"/>
                <w:szCs w:val="28"/>
              </w:rPr>
              <w:t>презентации</w:t>
            </w:r>
          </w:p>
          <w:p w:rsidR="00B46ED9" w:rsidRPr="00B46ED9" w:rsidRDefault="00B46ED9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46ED9">
              <w:rPr>
                <w:rFonts w:ascii="Times New Roman" w:hAnsi="Times New Roman"/>
                <w:sz w:val="20"/>
                <w:szCs w:val="28"/>
              </w:rPr>
              <w:t>электронная почта</w:t>
            </w:r>
            <w:r w:rsidR="00C35146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B46ED9">
              <w:rPr>
                <w:rFonts w:ascii="Times New Roman" w:hAnsi="Times New Roman"/>
                <w:sz w:val="20"/>
                <w:szCs w:val="28"/>
              </w:rPr>
              <w:t>электронный журнал</w:t>
            </w:r>
          </w:p>
        </w:tc>
      </w:tr>
      <w:tr w:rsidR="000A1904" w:rsidRPr="00E17727" w:rsidTr="000A1904">
        <w:trPr>
          <w:trHeight w:val="288"/>
        </w:trPr>
        <w:tc>
          <w:tcPr>
            <w:tcW w:w="850" w:type="dxa"/>
            <w:vMerge/>
          </w:tcPr>
          <w:p w:rsidR="000A1904" w:rsidRPr="00E17727" w:rsidRDefault="000A1904" w:rsidP="000A19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0A1904" w:rsidRPr="00E17727" w:rsidRDefault="000A1904" w:rsidP="000A1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1904" w:rsidRPr="00021CBF" w:rsidRDefault="000A1904" w:rsidP="000A19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:rsidR="000A1904" w:rsidRPr="000A1904" w:rsidRDefault="000A1904" w:rsidP="00021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9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«Путешествия» Введение новой лексики. Развитие навыков диалогической речи. </w:t>
            </w:r>
          </w:p>
        </w:tc>
        <w:tc>
          <w:tcPr>
            <w:tcW w:w="3544" w:type="dxa"/>
          </w:tcPr>
          <w:p w:rsidR="000A1904" w:rsidRPr="000A1904" w:rsidRDefault="000A1904" w:rsidP="000A19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904">
              <w:rPr>
                <w:rFonts w:ascii="Times New Roman" w:hAnsi="Times New Roman"/>
                <w:sz w:val="20"/>
                <w:szCs w:val="20"/>
              </w:rPr>
              <w:t xml:space="preserve">Почта, аудиозаписи </w:t>
            </w:r>
            <w:proofErr w:type="spellStart"/>
            <w:r w:rsidRPr="000A1904">
              <w:rPr>
                <w:rFonts w:ascii="Times New Roman" w:hAnsi="Times New Roman"/>
                <w:sz w:val="20"/>
                <w:szCs w:val="20"/>
                <w:lang w:val="en-US"/>
              </w:rPr>
              <w:t>Sportlight</w:t>
            </w:r>
            <w:proofErr w:type="spellEnd"/>
            <w:r w:rsidRPr="000A1904">
              <w:rPr>
                <w:rFonts w:ascii="Times New Roman" w:hAnsi="Times New Roman"/>
                <w:sz w:val="20"/>
                <w:szCs w:val="20"/>
              </w:rPr>
              <w:t xml:space="preserve">, презентация </w:t>
            </w:r>
            <w:r w:rsidRPr="000A1904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0A1904">
              <w:rPr>
                <w:rFonts w:ascii="Times New Roman" w:hAnsi="Times New Roman"/>
                <w:sz w:val="20"/>
                <w:szCs w:val="20"/>
                <w:lang w:val="en-US"/>
              </w:rPr>
              <w:t>oint</w:t>
            </w:r>
            <w:proofErr w:type="spellEnd"/>
            <w:r w:rsidRPr="000A1904">
              <w:rPr>
                <w:rFonts w:ascii="Times New Roman" w:hAnsi="Times New Roman"/>
                <w:sz w:val="20"/>
                <w:szCs w:val="20"/>
              </w:rPr>
              <w:t xml:space="preserve">.Аудиозаписи </w:t>
            </w:r>
            <w:proofErr w:type="spellStart"/>
            <w:r w:rsidRPr="000A1904">
              <w:rPr>
                <w:rFonts w:ascii="Times New Roman" w:hAnsi="Times New Roman"/>
                <w:sz w:val="20"/>
                <w:szCs w:val="20"/>
                <w:lang w:val="en-US"/>
              </w:rPr>
              <w:t>Sportlight</w:t>
            </w:r>
            <w:proofErr w:type="spellEnd"/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Литературное чтение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 xml:space="preserve">Юмористические рассказы о детях и для детей. Н. Носов «Федина задача».Юмористические стихи. </w:t>
            </w:r>
            <w:proofErr w:type="spellStart"/>
            <w:r w:rsidRPr="00F377E5">
              <w:rPr>
                <w:rFonts w:ascii="Times New Roman" w:hAnsi="Times New Roman"/>
                <w:sz w:val="20"/>
                <w:szCs w:val="20"/>
              </w:rPr>
              <w:t>И.Гамазкова</w:t>
            </w:r>
            <w:proofErr w:type="spellEnd"/>
            <w:r w:rsidRPr="00F377E5">
              <w:rPr>
                <w:rFonts w:ascii="Times New Roman" w:hAnsi="Times New Roman"/>
                <w:sz w:val="20"/>
                <w:szCs w:val="20"/>
              </w:rPr>
              <w:t xml:space="preserve"> «Страдания».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Русский язык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>Текст. Определение типов текста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11057" w:type="dxa"/>
            <w:gridSpan w:val="5"/>
          </w:tcPr>
          <w:p w:rsidR="00E0673B" w:rsidRPr="00E17727" w:rsidRDefault="00E0673B" w:rsidP="00E0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>Четверг,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Русский язык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>Сложное предложение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77E5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proofErr w:type="gramStart"/>
            <w:r w:rsidRPr="00F377E5">
              <w:rPr>
                <w:rFonts w:ascii="Times New Roman" w:hAnsi="Times New Roman"/>
                <w:sz w:val="20"/>
                <w:szCs w:val="20"/>
              </w:rPr>
              <w:t>связаны</w:t>
            </w:r>
            <w:proofErr w:type="gramEnd"/>
            <w:r w:rsidRPr="00F377E5">
              <w:rPr>
                <w:rFonts w:ascii="Times New Roman" w:hAnsi="Times New Roman"/>
                <w:sz w:val="20"/>
                <w:szCs w:val="20"/>
              </w:rPr>
              <w:t xml:space="preserve"> части сложносочинённого предложения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Математика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>Классификация углов. Практическая работа "Угол и его обозначение"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77E5">
              <w:rPr>
                <w:rFonts w:ascii="Times New Roman" w:hAnsi="Times New Roman"/>
                <w:sz w:val="20"/>
                <w:szCs w:val="20"/>
              </w:rPr>
              <w:t>Сравнение углов. Математический диктант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ОРКСЭ</w:t>
            </w:r>
          </w:p>
          <w:p w:rsidR="00545E36" w:rsidRP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Т.Л.Бродина</w:t>
            </w:r>
            <w:proofErr w:type="spellEnd"/>
          </w:p>
        </w:tc>
        <w:tc>
          <w:tcPr>
            <w:tcW w:w="4252" w:type="dxa"/>
          </w:tcPr>
          <w:p w:rsidR="00E0673B" w:rsidRPr="00E17727" w:rsidRDefault="0085063A" w:rsidP="00850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Любовь и уважение к Отечеству. Подготовка и защита творческих проектов.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почта</w:t>
            </w:r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Физкультура</w:t>
            </w:r>
          </w:p>
          <w:p w:rsidR="00545E36" w:rsidRP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0"/>
              </w:rPr>
              <w:t>Е.И.Пешкова</w:t>
            </w:r>
          </w:p>
        </w:tc>
        <w:tc>
          <w:tcPr>
            <w:tcW w:w="4252" w:type="dxa"/>
          </w:tcPr>
          <w:p w:rsidR="00E0673B" w:rsidRPr="0085063A" w:rsidRDefault="0085063A" w:rsidP="00C3514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5063A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Соревнования в беге на 1000 м.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Peshkova</w:t>
            </w:r>
            <w:proofErr w:type="spellEnd"/>
            <w:r w:rsidRPr="0085063A">
              <w:rPr>
                <w:rFonts w:ascii="Times New Roman" w:hAnsi="Times New Roman"/>
                <w:sz w:val="20"/>
                <w:szCs w:val="20"/>
              </w:rPr>
              <w:t>5555@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5063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673B" w:rsidRPr="00E17727" w:rsidTr="000A1904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12.00-12.25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59" w:type="dxa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Литературное чтение</w:t>
            </w: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252" w:type="dxa"/>
          </w:tcPr>
          <w:p w:rsidR="00E0673B" w:rsidRPr="00E17727" w:rsidRDefault="00F377E5" w:rsidP="00C35146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E5">
              <w:rPr>
                <w:rFonts w:ascii="Times New Roman" w:hAnsi="Times New Roman"/>
                <w:sz w:val="20"/>
                <w:szCs w:val="20"/>
              </w:rPr>
              <w:t xml:space="preserve">Юмористические произведения для </w:t>
            </w:r>
            <w:proofErr w:type="spellStart"/>
            <w:r w:rsidRPr="00F377E5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Start"/>
            <w:r w:rsidRPr="00F377E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F377E5">
              <w:rPr>
                <w:rFonts w:ascii="Times New Roman" w:hAnsi="Times New Roman"/>
                <w:sz w:val="20"/>
                <w:szCs w:val="20"/>
              </w:rPr>
              <w:t>.Ю.Драгунский</w:t>
            </w:r>
            <w:proofErr w:type="spellEnd"/>
            <w:r w:rsidRPr="00F377E5">
              <w:rPr>
                <w:rFonts w:ascii="Times New Roman" w:hAnsi="Times New Roman"/>
                <w:sz w:val="20"/>
                <w:szCs w:val="20"/>
              </w:rPr>
              <w:t xml:space="preserve"> "Тайное становится явным"</w:t>
            </w:r>
          </w:p>
        </w:tc>
        <w:tc>
          <w:tcPr>
            <w:tcW w:w="3544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</w:tbl>
    <w:p w:rsidR="00C35146" w:rsidRPr="0085063A" w:rsidRDefault="00E0673B" w:rsidP="0085063A">
      <w:pPr>
        <w:ind w:left="-1134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 коммуникации с преподавателем (день и время): Понедельник-пятница с 8.00-18.00</w:t>
      </w:r>
    </w:p>
    <w:sectPr w:rsidR="00C35146" w:rsidRPr="0085063A" w:rsidSect="00C351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673B"/>
    <w:rsid w:val="00021CBF"/>
    <w:rsid w:val="000A1904"/>
    <w:rsid w:val="003B5F42"/>
    <w:rsid w:val="00514F86"/>
    <w:rsid w:val="00545E36"/>
    <w:rsid w:val="0070374C"/>
    <w:rsid w:val="007D0827"/>
    <w:rsid w:val="00847629"/>
    <w:rsid w:val="0085063A"/>
    <w:rsid w:val="0086260C"/>
    <w:rsid w:val="008E1110"/>
    <w:rsid w:val="009A23B3"/>
    <w:rsid w:val="00B46ED9"/>
    <w:rsid w:val="00C35146"/>
    <w:rsid w:val="00D203F6"/>
    <w:rsid w:val="00D76820"/>
    <w:rsid w:val="00DF4B38"/>
    <w:rsid w:val="00E0673B"/>
    <w:rsid w:val="00F3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73B"/>
    <w:rPr>
      <w:color w:val="0000FF"/>
      <w:u w:val="single"/>
    </w:rPr>
  </w:style>
  <w:style w:type="character" w:styleId="a4">
    <w:name w:val="Strong"/>
    <w:basedOn w:val="a0"/>
    <w:uiPriority w:val="22"/>
    <w:qFormat/>
    <w:rsid w:val="00850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73B"/>
    <w:rPr>
      <w:color w:val="0000FF"/>
      <w:u w:val="single"/>
    </w:rPr>
  </w:style>
  <w:style w:type="character" w:styleId="a4">
    <w:name w:val="Strong"/>
    <w:basedOn w:val="a0"/>
    <w:uiPriority w:val="22"/>
    <w:qFormat/>
    <w:rsid w:val="00850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klass.ru" TargetMode="External"/><Relationship Id="rId4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Школа 57</cp:lastModifiedBy>
  <cp:revision>2</cp:revision>
  <dcterms:created xsi:type="dcterms:W3CDTF">2020-04-23T15:58:00Z</dcterms:created>
  <dcterms:modified xsi:type="dcterms:W3CDTF">2020-04-23T15:58:00Z</dcterms:modified>
</cp:coreProperties>
</file>