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50" w:rsidRPr="00416D7C" w:rsidRDefault="00DD3150" w:rsidP="00DD315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D3150" w:rsidRDefault="00DD3150" w:rsidP="00DD315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 Г класс</w:t>
      </w:r>
    </w:p>
    <w:p w:rsidR="00DD3150" w:rsidRDefault="00DD31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1944"/>
        <w:gridCol w:w="2351"/>
        <w:gridCol w:w="2536"/>
        <w:gridCol w:w="3071"/>
        <w:gridCol w:w="3894"/>
      </w:tblGrid>
      <w:tr w:rsidR="00DD3150" w:rsidTr="00B14896">
        <w:tc>
          <w:tcPr>
            <w:tcW w:w="14560" w:type="dxa"/>
            <w:gridSpan w:val="6"/>
          </w:tcPr>
          <w:p w:rsidR="00DD3150" w:rsidRDefault="00DD3150" w:rsidP="00B14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06.05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71" w:type="dxa"/>
          </w:tcPr>
          <w:p w:rsidR="00DD3150" w:rsidRPr="00137136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7136">
              <w:rPr>
                <w:rFonts w:ascii="Times New Roman" w:hAnsi="Times New Roman"/>
                <w:bCs/>
                <w:sz w:val="28"/>
                <w:szCs w:val="28"/>
              </w:rPr>
              <w:t>Память. Эмоции. Особенности психики человека</w:t>
            </w:r>
          </w:p>
        </w:tc>
        <w:tc>
          <w:tcPr>
            <w:tcW w:w="3894" w:type="dxa"/>
          </w:tcPr>
          <w:p w:rsidR="00DD3150" w:rsidRPr="003256C4" w:rsidRDefault="00DD3150" w:rsidP="00B14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71" w:type="dxa"/>
          </w:tcPr>
          <w:p w:rsidR="00DD3150" w:rsidRPr="003F191F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tooltip="Выбрать тему урока" w:history="1">
              <w:r w:rsidRPr="003F191F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Безработица, ее причины и последствия</w:t>
              </w:r>
            </w:hyperlink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071" w:type="dxa"/>
          </w:tcPr>
          <w:p w:rsidR="00DD3150" w:rsidRPr="0074592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920">
              <w:rPr>
                <w:rFonts w:ascii="Times New Roman" w:hAnsi="Times New Roman"/>
                <w:sz w:val="28"/>
                <w:szCs w:val="28"/>
              </w:rPr>
              <w:t>Повторение по теме «Рациональные дроби»</w:t>
            </w:r>
          </w:p>
        </w:tc>
        <w:tc>
          <w:tcPr>
            <w:tcW w:w="3894" w:type="dxa"/>
          </w:tcPr>
          <w:p w:rsidR="00DD3150" w:rsidRPr="00C44D26" w:rsidRDefault="00DD3150" w:rsidP="00B1489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5" w:history="1">
              <w:r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D3150" w:rsidRPr="00C44D26" w:rsidRDefault="00DD3150" w:rsidP="00B1489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07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3894" w:type="dxa"/>
          </w:tcPr>
          <w:p w:rsidR="00DD315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DD3150" w:rsidRPr="00845169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6" w:type="dxa"/>
            <w:vMerge w:val="restart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71" w:type="dxa"/>
          </w:tcPr>
          <w:p w:rsidR="00DD3150" w:rsidRPr="00250F72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 и морфология</w:t>
            </w:r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36" w:type="dxa"/>
            <w:vMerge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3150" w:rsidRPr="00250F72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72">
              <w:rPr>
                <w:rFonts w:ascii="Times New Roman" w:hAnsi="Times New Roman"/>
                <w:sz w:val="28"/>
                <w:szCs w:val="28"/>
              </w:rPr>
              <w:t>У. Шекспир «Ромео и Джульетта». Краткий рассказ о писателе. Семейная вражда и любовь героев. Ромео и Джульетта – символ любви и жертвенности.</w:t>
            </w:r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D3150" w:rsidRPr="009610A0" w:rsidTr="00B14896">
        <w:tc>
          <w:tcPr>
            <w:tcW w:w="14560" w:type="dxa"/>
            <w:gridSpan w:val="6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07.05</w:t>
            </w:r>
          </w:p>
        </w:tc>
      </w:tr>
      <w:tr w:rsidR="00DD3150" w:rsidRPr="00845169" w:rsidTr="00B14896">
        <w:tc>
          <w:tcPr>
            <w:tcW w:w="764" w:type="dxa"/>
            <w:vMerge w:val="restart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vMerge w:val="restart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51" w:type="dxa"/>
            <w:vMerge w:val="restart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071" w:type="dxa"/>
          </w:tcPr>
          <w:p w:rsidR="00DD3150" w:rsidRPr="007273A9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3A9">
              <w:rPr>
                <w:rFonts w:ascii="Times New Roman" w:hAnsi="Times New Roman"/>
                <w:sz w:val="28"/>
                <w:szCs w:val="28"/>
              </w:rPr>
              <w:t xml:space="preserve">Домашнее чтение. Развитие навыков </w:t>
            </w:r>
            <w:proofErr w:type="spellStart"/>
            <w:r w:rsidRPr="007273A9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7273A9">
              <w:rPr>
                <w:rFonts w:ascii="Times New Roman" w:hAnsi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3894" w:type="dxa"/>
          </w:tcPr>
          <w:p w:rsidR="00DD3150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D3150" w:rsidRPr="00DE26CF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D3150" w:rsidRPr="00DE26CF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D3150" w:rsidRPr="00845169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D3150" w:rsidRPr="00037001" w:rsidTr="00B14896">
        <w:tc>
          <w:tcPr>
            <w:tcW w:w="764" w:type="dxa"/>
            <w:vMerge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071" w:type="dxa"/>
          </w:tcPr>
          <w:p w:rsidR="00DD3150" w:rsidRPr="00F3335A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5A">
              <w:rPr>
                <w:rFonts w:ascii="Times New Roman" w:hAnsi="Times New Roman"/>
                <w:sz w:val="28"/>
                <w:szCs w:val="28"/>
              </w:rPr>
              <w:t>Повторение темы «Проблемы экологии». Развитие навыков монологической речи</w:t>
            </w:r>
          </w:p>
        </w:tc>
        <w:tc>
          <w:tcPr>
            <w:tcW w:w="3894" w:type="dxa"/>
          </w:tcPr>
          <w:p w:rsidR="00DD3150" w:rsidRPr="00C17D14" w:rsidRDefault="00DD3150" w:rsidP="00B14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DD3150" w:rsidRPr="00C17D14" w:rsidRDefault="00DD3150" w:rsidP="00B14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DD3150" w:rsidRPr="00037001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D3150" w:rsidRPr="00037001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071" w:type="dxa"/>
          </w:tcPr>
          <w:p w:rsidR="00DD3150" w:rsidRPr="00F042AB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AB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3894" w:type="dxa"/>
          </w:tcPr>
          <w:p w:rsidR="00DD3150" w:rsidRPr="00C44D26" w:rsidRDefault="00DD3150" w:rsidP="00B1489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13" w:history="1">
              <w:r w:rsidRPr="00C44D26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D3150" w:rsidRPr="00C44D26" w:rsidRDefault="00DD3150" w:rsidP="00B1489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Pr="00C44D26">
                <w:rPr>
                  <w:rFonts w:ascii="Times New Roman" w:eastAsiaTheme="minorHAnsi" w:hAnsi="Times New Roman" w:cs="Times New Roman"/>
                  <w:color w:val="0563C1" w:themeColor="hyperlink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D3150" w:rsidRPr="00037001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071" w:type="dxa"/>
          </w:tcPr>
          <w:p w:rsidR="00DD3150" w:rsidRPr="00F3335A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5A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раздела </w:t>
            </w:r>
            <w:r w:rsidRPr="00F3335A">
              <w:rPr>
                <w:rFonts w:ascii="Times New Roman" w:hAnsi="Times New Roman"/>
                <w:sz w:val="28"/>
                <w:szCs w:val="28"/>
              </w:rPr>
              <w:lastRenderedPageBreak/>
              <w:t>«Природный фактор в развитии России».</w:t>
            </w:r>
          </w:p>
        </w:tc>
        <w:tc>
          <w:tcPr>
            <w:tcW w:w="3894" w:type="dxa"/>
          </w:tcPr>
          <w:p w:rsidR="00DD3150" w:rsidRPr="00037001" w:rsidRDefault="00DD3150" w:rsidP="00B1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3150" w:rsidRPr="00037001" w:rsidRDefault="00DD3150" w:rsidP="00B1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через электронные почты учеников,</w:t>
            </w:r>
          </w:p>
          <w:p w:rsidR="00DD3150" w:rsidRPr="00037001" w:rsidRDefault="00DD3150" w:rsidP="00B1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71" w:type="dxa"/>
          </w:tcPr>
          <w:p w:rsidR="00DD3150" w:rsidRPr="00C27B82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tooltip="Выбрать тему урока" w:history="1">
              <w:r w:rsidRPr="00C27B8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Великая французская революция. От якобинской диктатуры к 18 брюмера Наполеона Бонапарта</w:t>
              </w:r>
            </w:hyperlink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71" w:type="dxa"/>
          </w:tcPr>
          <w:p w:rsidR="00DD3150" w:rsidRPr="00250F72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071" w:type="dxa"/>
          </w:tcPr>
          <w:p w:rsidR="00DD3150" w:rsidRPr="00F70037" w:rsidRDefault="00DD3150" w:rsidP="00B14896">
            <w:pPr>
              <w:pStyle w:val="a6"/>
              <w:rPr>
                <w:color w:val="000000"/>
                <w:sz w:val="28"/>
                <w:szCs w:val="28"/>
              </w:rPr>
            </w:pPr>
            <w:r w:rsidRPr="00F70037">
              <w:rPr>
                <w:color w:val="000000"/>
                <w:sz w:val="28"/>
                <w:szCs w:val="28"/>
              </w:rPr>
              <w:t>Явления, наблюдаемые при падении луча света на границу раздела двух сред. Отражение света. Закон отражения света. Электронная почта, электронный журнал.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037">
              <w:rPr>
                <w:color w:val="000000"/>
                <w:sz w:val="28"/>
                <w:szCs w:val="28"/>
              </w:rPr>
              <w:t xml:space="preserve">Обратимость световых лучей. Плоское зеркало. Построение изображения предмета </w:t>
            </w:r>
            <w:r w:rsidRPr="00F70037">
              <w:rPr>
                <w:color w:val="000000"/>
                <w:sz w:val="28"/>
                <w:szCs w:val="28"/>
              </w:rPr>
              <w:lastRenderedPageBreak/>
              <w:t>в плоском зеркале. Мнимое изображение.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70037">
              <w:rPr>
                <w:color w:val="000000"/>
                <w:sz w:val="28"/>
                <w:szCs w:val="28"/>
              </w:rPr>
              <w:t>Зеркальное и рассеянное отражение света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D315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71" w:type="dxa"/>
          </w:tcPr>
          <w:p w:rsidR="00DD3150" w:rsidRPr="00637DC3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7DC3">
              <w:rPr>
                <w:rFonts w:ascii="Times New Roman" w:hAnsi="Times New Roman"/>
                <w:bCs/>
                <w:sz w:val="28"/>
                <w:szCs w:val="28"/>
              </w:rPr>
              <w:t>Соблюдение санитарно-гигиенических норм и правил здорового образа жизни</w:t>
            </w:r>
          </w:p>
        </w:tc>
        <w:tc>
          <w:tcPr>
            <w:tcW w:w="3894" w:type="dxa"/>
          </w:tcPr>
          <w:p w:rsidR="00DD3150" w:rsidRPr="003256C4" w:rsidRDefault="00DD3150" w:rsidP="00B14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D3150" w:rsidRPr="009610A0" w:rsidTr="00B14896">
        <w:tc>
          <w:tcPr>
            <w:tcW w:w="14560" w:type="dxa"/>
            <w:gridSpan w:val="6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08.05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71" w:type="dxa"/>
          </w:tcPr>
          <w:p w:rsidR="00DD3150" w:rsidRPr="00250F72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F72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250F72">
              <w:rPr>
                <w:rFonts w:ascii="Times New Roman" w:hAnsi="Times New Roman"/>
                <w:sz w:val="28"/>
                <w:szCs w:val="28"/>
              </w:rPr>
              <w:t>. Сжатое изложение</w:t>
            </w:r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D3150" w:rsidRPr="00845169" w:rsidTr="00B14896">
        <w:tc>
          <w:tcPr>
            <w:tcW w:w="764" w:type="dxa"/>
            <w:vMerge w:val="restart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vMerge w:val="restart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51" w:type="dxa"/>
            <w:vMerge w:val="restart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071" w:type="dxa"/>
          </w:tcPr>
          <w:p w:rsidR="00DD3150" w:rsidRPr="0007027F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 </w:t>
            </w:r>
            <w:r w:rsidRPr="0007027F">
              <w:rPr>
                <w:rFonts w:ascii="Times New Roman" w:hAnsi="Times New Roman"/>
                <w:sz w:val="28"/>
                <w:szCs w:val="28"/>
              </w:rPr>
              <w:t>Домашнее чтение. Развитие навыков говорения.</w:t>
            </w:r>
          </w:p>
        </w:tc>
        <w:tc>
          <w:tcPr>
            <w:tcW w:w="3894" w:type="dxa"/>
          </w:tcPr>
          <w:p w:rsidR="00DD3150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D3150" w:rsidRPr="00DE26CF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D3150" w:rsidRPr="00DE26CF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D3150" w:rsidRPr="00845169" w:rsidRDefault="00DD3150" w:rsidP="00B148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D3150" w:rsidRPr="00037001" w:rsidTr="00B14896">
        <w:tc>
          <w:tcPr>
            <w:tcW w:w="764" w:type="dxa"/>
            <w:vMerge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071" w:type="dxa"/>
          </w:tcPr>
          <w:p w:rsidR="00DD3150" w:rsidRPr="0056043C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Выбрать тему урока" w:history="1">
              <w:r w:rsidRPr="0056043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Домашнее чтени</w:t>
              </w:r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е. Развитие навыков </w:t>
              </w:r>
              <w:proofErr w:type="spellStart"/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аудирования</w:t>
              </w:r>
              <w:proofErr w:type="spellEnd"/>
              <w:r w:rsidRPr="0056043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, чтения и говорения. </w:t>
              </w:r>
            </w:hyperlink>
          </w:p>
        </w:tc>
        <w:tc>
          <w:tcPr>
            <w:tcW w:w="3894" w:type="dxa"/>
          </w:tcPr>
          <w:p w:rsidR="00DD3150" w:rsidRPr="00C17D14" w:rsidRDefault="00DD3150" w:rsidP="00B14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" w:history="1">
              <w:r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DD3150" w:rsidRPr="00C17D14" w:rsidRDefault="00DD3150" w:rsidP="00B14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DD3150" w:rsidRPr="00037001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071" w:type="dxa"/>
          </w:tcPr>
          <w:p w:rsidR="00DD3150" w:rsidRPr="00287455" w:rsidRDefault="00DD3150" w:rsidP="00B14896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7455">
              <w:rPr>
                <w:rFonts w:ascii="Times New Roman" w:hAnsi="Times New Roman"/>
                <w:color w:val="000000"/>
                <w:sz w:val="28"/>
                <w:szCs w:val="28"/>
              </w:rPr>
              <w:t>Вредные привычки и их влияние на здоровье. Профилактика вредных привычек.</w:t>
            </w:r>
          </w:p>
          <w:p w:rsidR="00DD3150" w:rsidRPr="007E628B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Здоровый   образ   жизни и </w:t>
            </w:r>
            <w:r w:rsidRPr="00287455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    жизнедеятельности</w:t>
            </w:r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D3150" w:rsidRPr="00037001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71" w:type="dxa"/>
          </w:tcPr>
          <w:p w:rsidR="00DD3150" w:rsidRPr="00573C1F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 и обобщение по курсу «Кубань в XVIII в.»</w:t>
            </w:r>
          </w:p>
        </w:tc>
        <w:tc>
          <w:tcPr>
            <w:tcW w:w="3894" w:type="dxa"/>
          </w:tcPr>
          <w:p w:rsidR="00DD3150" w:rsidRPr="00037001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3700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D3150" w:rsidRPr="00037001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071" w:type="dxa"/>
          </w:tcPr>
          <w:p w:rsidR="00DD3150" w:rsidRPr="00314EF8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F8">
              <w:rPr>
                <w:rFonts w:ascii="Times New Roman" w:hAnsi="Times New Roman"/>
                <w:sz w:val="28"/>
                <w:szCs w:val="28"/>
              </w:rPr>
              <w:t>Технико-тактические действия при вбрасывании мяча из-за боковой линии. Игра "Мини-футбол" с соблюдением правил. Имитация броска через спину с палкой (подбивая тазом, ягодицами, боком). (самбо)</w:t>
            </w:r>
          </w:p>
        </w:tc>
        <w:tc>
          <w:tcPr>
            <w:tcW w:w="389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80C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DD3150" w:rsidRPr="009610A0" w:rsidTr="00B14896">
        <w:tc>
          <w:tcPr>
            <w:tcW w:w="764" w:type="dxa"/>
          </w:tcPr>
          <w:p w:rsidR="00DD3150" w:rsidRDefault="00DD3150" w:rsidP="00B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4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5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36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71" w:type="dxa"/>
          </w:tcPr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теоретического материала по выбранной теме</w:t>
            </w:r>
          </w:p>
        </w:tc>
        <w:tc>
          <w:tcPr>
            <w:tcW w:w="3894" w:type="dxa"/>
          </w:tcPr>
          <w:p w:rsidR="00DD3150" w:rsidRPr="00037001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3700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D3150" w:rsidRPr="009610A0" w:rsidRDefault="00DD3150" w:rsidP="00B1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DD3150" w:rsidRDefault="00DD3150"/>
    <w:sectPr w:rsidR="00DD3150" w:rsidSect="00127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5F"/>
    <w:rsid w:val="0007027F"/>
    <w:rsid w:val="0012755F"/>
    <w:rsid w:val="00137136"/>
    <w:rsid w:val="00250F72"/>
    <w:rsid w:val="00287455"/>
    <w:rsid w:val="00294ADF"/>
    <w:rsid w:val="00314EF8"/>
    <w:rsid w:val="003F191F"/>
    <w:rsid w:val="003F29F9"/>
    <w:rsid w:val="0056043C"/>
    <w:rsid w:val="00637DC3"/>
    <w:rsid w:val="007273A9"/>
    <w:rsid w:val="00745920"/>
    <w:rsid w:val="00762FEE"/>
    <w:rsid w:val="009964BB"/>
    <w:rsid w:val="00A457E1"/>
    <w:rsid w:val="00BE7212"/>
    <w:rsid w:val="00C27B82"/>
    <w:rsid w:val="00D17BBF"/>
    <w:rsid w:val="00DD3150"/>
    <w:rsid w:val="00F042AB"/>
    <w:rsid w:val="00F3335A"/>
    <w:rsid w:val="00F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8666-DEAD-425F-891F-00E3DAA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755F"/>
    <w:rPr>
      <w:color w:val="0000FF"/>
      <w:u w:val="single"/>
    </w:rPr>
  </w:style>
  <w:style w:type="paragraph" w:styleId="a5">
    <w:name w:val="No Spacing"/>
    <w:uiPriority w:val="1"/>
    <w:qFormat/>
    <w:rsid w:val="00127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7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.rso23.ru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://www.zoom.ru" TargetMode="External"/><Relationship Id="rId26" Type="http://schemas.openxmlformats.org/officeDocument/2006/relationships/hyperlink" Target="http://povtori.blogsp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.zoom.us" TargetMode="External"/><Relationship Id="rId17" Type="http://schemas.openxmlformats.org/officeDocument/2006/relationships/hyperlink" Target="http://www.sgo.rso23.ru" TargetMode="External"/><Relationship Id="rId25" Type="http://schemas.openxmlformats.org/officeDocument/2006/relationships/hyperlink" Target="mailto:dmitriy.yapparo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s://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://povtori.blogspot.com/" TargetMode="External"/><Relationship Id="rId5" Type="http://schemas.openxmlformats.org/officeDocument/2006/relationships/hyperlink" Target="https://znaika.ru/catalog/subjects" TargetMode="External"/><Relationship Id="rId15" Type="http://schemas.openxmlformats.org/officeDocument/2006/relationships/hyperlink" Target="https://e.mail.ru/inbox/0:15881785160293096692:0/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https://e.mail.ru/inbox/0:15881785160293096692:0/" TargetMode="Externa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https://infourok.ru/videouroki" TargetMode="External"/><Relationship Id="rId22" Type="http://schemas.openxmlformats.org/officeDocument/2006/relationships/hyperlink" Target="https://.zoom.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21</cp:revision>
  <dcterms:created xsi:type="dcterms:W3CDTF">2020-04-29T14:31:00Z</dcterms:created>
  <dcterms:modified xsi:type="dcterms:W3CDTF">2020-04-30T05:06:00Z</dcterms:modified>
</cp:coreProperties>
</file>