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0E6" w:rsidRPr="006547A6" w:rsidRDefault="00C630E6" w:rsidP="00C630E6">
      <w:pPr>
        <w:jc w:val="center"/>
        <w:rPr>
          <w:b/>
          <w:bCs/>
        </w:rPr>
      </w:pPr>
      <w:r w:rsidRPr="006547A6">
        <w:rPr>
          <w:b/>
          <w:bCs/>
        </w:rPr>
        <w:t>План</w:t>
      </w:r>
    </w:p>
    <w:p w:rsidR="00C630E6" w:rsidRPr="006547A6" w:rsidRDefault="00C630E6" w:rsidP="00C630E6">
      <w:pPr>
        <w:jc w:val="center"/>
        <w:rPr>
          <w:b/>
          <w:bCs/>
        </w:rPr>
      </w:pPr>
      <w:r w:rsidRPr="006547A6">
        <w:rPr>
          <w:b/>
          <w:bCs/>
        </w:rPr>
        <w:t>по выявлению профессиональных интересов, склонностей и способностей</w:t>
      </w:r>
    </w:p>
    <w:p w:rsidR="00C630E6" w:rsidRPr="006547A6" w:rsidRDefault="00C630E6" w:rsidP="00C630E6">
      <w:pPr>
        <w:jc w:val="center"/>
        <w:rPr>
          <w:b/>
          <w:bCs/>
        </w:rPr>
      </w:pPr>
      <w:r w:rsidRPr="006547A6">
        <w:rPr>
          <w:b/>
          <w:bCs/>
        </w:rPr>
        <w:t xml:space="preserve">учащихся </w:t>
      </w:r>
      <w:r>
        <w:rPr>
          <w:b/>
          <w:bCs/>
        </w:rPr>
        <w:t>МБОУ СОШ № 57</w:t>
      </w:r>
    </w:p>
    <w:p w:rsidR="00C630E6" w:rsidRPr="006547A6" w:rsidRDefault="00C630E6" w:rsidP="00C630E6">
      <w:pPr>
        <w:rPr>
          <w:b/>
          <w:bCs/>
        </w:rPr>
      </w:pPr>
    </w:p>
    <w:tbl>
      <w:tblPr>
        <w:tblW w:w="1016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6"/>
        <w:gridCol w:w="2334"/>
        <w:gridCol w:w="2040"/>
        <w:gridCol w:w="294"/>
        <w:gridCol w:w="2046"/>
        <w:gridCol w:w="1980"/>
      </w:tblGrid>
      <w:tr w:rsidR="00C630E6" w:rsidRPr="007D5479" w:rsidTr="00FC6773">
        <w:trPr>
          <w:trHeight w:val="142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E6" w:rsidRPr="007D5479" w:rsidRDefault="00C630E6" w:rsidP="00FC6773">
            <w:pPr>
              <w:jc w:val="center"/>
              <w:rPr>
                <w:bCs/>
              </w:rPr>
            </w:pPr>
            <w:r w:rsidRPr="007D5479">
              <w:rPr>
                <w:bCs/>
              </w:rPr>
              <w:t xml:space="preserve">Сроки </w:t>
            </w:r>
          </w:p>
          <w:p w:rsidR="00C630E6" w:rsidRPr="007D5479" w:rsidRDefault="00C630E6" w:rsidP="00FC6773">
            <w:pPr>
              <w:jc w:val="center"/>
              <w:rPr>
                <w:bCs/>
              </w:rPr>
            </w:pPr>
            <w:r w:rsidRPr="007D5479">
              <w:rPr>
                <w:bCs/>
              </w:rPr>
              <w:t>реализации</w:t>
            </w:r>
          </w:p>
        </w:tc>
        <w:tc>
          <w:tcPr>
            <w:tcW w:w="6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E6" w:rsidRPr="007D5479" w:rsidRDefault="00C630E6" w:rsidP="00FC6773">
            <w:pPr>
              <w:jc w:val="center"/>
              <w:rPr>
                <w:bCs/>
              </w:rPr>
            </w:pPr>
            <w:r w:rsidRPr="007D5479">
              <w:rPr>
                <w:bCs/>
              </w:rPr>
              <w:t>Этапы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E6" w:rsidRPr="007D5479" w:rsidRDefault="00C630E6" w:rsidP="00FC6773">
            <w:pPr>
              <w:jc w:val="center"/>
              <w:rPr>
                <w:bCs/>
              </w:rPr>
            </w:pPr>
            <w:r w:rsidRPr="007D5479">
              <w:rPr>
                <w:bCs/>
              </w:rPr>
              <w:t>Взаимодействие</w:t>
            </w:r>
          </w:p>
        </w:tc>
      </w:tr>
      <w:tr w:rsidR="00C630E6" w:rsidRPr="007D5479" w:rsidTr="00FC6773">
        <w:trPr>
          <w:trHeight w:val="142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E6" w:rsidRPr="007D5479" w:rsidRDefault="00C630E6" w:rsidP="00FC6773"/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E6" w:rsidRPr="007D5479" w:rsidRDefault="00C630E6" w:rsidP="00FC6773">
            <w:pPr>
              <w:jc w:val="center"/>
              <w:rPr>
                <w:b/>
                <w:bCs/>
              </w:rPr>
            </w:pPr>
            <w:r w:rsidRPr="007D5479">
              <w:rPr>
                <w:b/>
                <w:bCs/>
              </w:rPr>
              <w:t>7-8 класс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E6" w:rsidRPr="007D5479" w:rsidRDefault="00C630E6" w:rsidP="00FC6773">
            <w:pPr>
              <w:jc w:val="center"/>
              <w:rPr>
                <w:b/>
                <w:bCs/>
              </w:rPr>
            </w:pPr>
            <w:r w:rsidRPr="007D5479">
              <w:rPr>
                <w:b/>
                <w:bCs/>
              </w:rPr>
              <w:t>9 класс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E6" w:rsidRPr="007D5479" w:rsidRDefault="00C630E6" w:rsidP="00FC6773">
            <w:pPr>
              <w:jc w:val="center"/>
              <w:rPr>
                <w:b/>
                <w:bCs/>
              </w:rPr>
            </w:pPr>
            <w:r w:rsidRPr="007D5479">
              <w:rPr>
                <w:b/>
                <w:bCs/>
              </w:rPr>
              <w:t>10-11 класс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E6" w:rsidRPr="007D5479" w:rsidRDefault="00C630E6" w:rsidP="00FC6773"/>
        </w:tc>
      </w:tr>
      <w:tr w:rsidR="00C630E6" w:rsidRPr="007D5479" w:rsidTr="00FC6773">
        <w:trPr>
          <w:trHeight w:val="142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E6" w:rsidRPr="007D5479" w:rsidRDefault="00C630E6" w:rsidP="00FC6773"/>
        </w:tc>
        <w:tc>
          <w:tcPr>
            <w:tcW w:w="6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E6" w:rsidRPr="007D5479" w:rsidRDefault="00C630E6" w:rsidP="00FC6773">
            <w:pPr>
              <w:jc w:val="center"/>
              <w:rPr>
                <w:b/>
                <w:bCs/>
              </w:rPr>
            </w:pPr>
            <w:r w:rsidRPr="007D5479">
              <w:rPr>
                <w:b/>
                <w:bCs/>
              </w:rPr>
              <w:t>1. Подготовительный этап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E6" w:rsidRPr="007D5479" w:rsidRDefault="00C630E6" w:rsidP="00FC6773"/>
        </w:tc>
      </w:tr>
      <w:tr w:rsidR="00C630E6" w:rsidRPr="007D5479" w:rsidTr="00FC6773">
        <w:trPr>
          <w:trHeight w:val="142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E6" w:rsidRPr="007D5479" w:rsidRDefault="00C630E6" w:rsidP="00FC6773">
            <w:r w:rsidRPr="007D5479">
              <w:t>Сентябрь</w:t>
            </w:r>
          </w:p>
        </w:tc>
        <w:tc>
          <w:tcPr>
            <w:tcW w:w="6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E6" w:rsidRPr="007D5479" w:rsidRDefault="00C630E6" w:rsidP="00FC6773">
            <w:pPr>
              <w:jc w:val="both"/>
            </w:pPr>
            <w:r w:rsidRPr="007D5479">
              <w:t>Подготовка материалов.</w:t>
            </w:r>
          </w:p>
          <w:p w:rsidR="00C630E6" w:rsidRPr="007D5479" w:rsidRDefault="00C630E6" w:rsidP="00FC6773">
            <w:pPr>
              <w:jc w:val="both"/>
            </w:pPr>
            <w:r w:rsidRPr="007D5479">
              <w:t>Собеседование с классными руководителями.</w:t>
            </w:r>
          </w:p>
          <w:p w:rsidR="00C630E6" w:rsidRPr="007D5479" w:rsidRDefault="00C630E6" w:rsidP="00FC6773">
            <w:pPr>
              <w:jc w:val="both"/>
            </w:pPr>
            <w:r w:rsidRPr="007D5479">
              <w:t>Составление плана работы.</w:t>
            </w:r>
          </w:p>
          <w:p w:rsidR="00C630E6" w:rsidRPr="007D5479" w:rsidRDefault="00C630E6" w:rsidP="00FC6773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E6" w:rsidRPr="007D5479" w:rsidRDefault="00C630E6" w:rsidP="00FC6773">
            <w:r w:rsidRPr="007D5479">
              <w:t>Классный руководи</w:t>
            </w:r>
            <w:r>
              <w:t>тель</w:t>
            </w:r>
            <w:r w:rsidRPr="007D5479">
              <w:t xml:space="preserve"> </w:t>
            </w:r>
          </w:p>
          <w:p w:rsidR="00C630E6" w:rsidRDefault="00C630E6" w:rsidP="00FC6773">
            <w:pPr>
              <w:rPr>
                <w:color w:val="000000"/>
                <w:spacing w:val="-5"/>
              </w:rPr>
            </w:pPr>
            <w:r w:rsidRPr="007D5479">
              <w:rPr>
                <w:color w:val="000000"/>
                <w:spacing w:val="-5"/>
              </w:rPr>
              <w:t>Зам. дир</w:t>
            </w:r>
            <w:r>
              <w:rPr>
                <w:color w:val="000000"/>
                <w:spacing w:val="-5"/>
              </w:rPr>
              <w:t>ектора</w:t>
            </w:r>
            <w:r w:rsidRPr="007D5479">
              <w:rPr>
                <w:color w:val="000000"/>
                <w:spacing w:val="-5"/>
              </w:rPr>
              <w:t xml:space="preserve"> по ВР</w:t>
            </w:r>
          </w:p>
          <w:p w:rsidR="00C630E6" w:rsidRPr="007D5479" w:rsidRDefault="00C630E6" w:rsidP="00FC6773">
            <w:r>
              <w:t>П</w:t>
            </w:r>
            <w:r w:rsidRPr="007D5479">
              <w:t>сихолог</w:t>
            </w:r>
          </w:p>
        </w:tc>
      </w:tr>
      <w:tr w:rsidR="00C630E6" w:rsidRPr="007D5479" w:rsidTr="00FC6773">
        <w:trPr>
          <w:trHeight w:val="142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E6" w:rsidRPr="007D5479" w:rsidRDefault="00C630E6" w:rsidP="00FC6773"/>
        </w:tc>
        <w:tc>
          <w:tcPr>
            <w:tcW w:w="6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E6" w:rsidRPr="007D5479" w:rsidRDefault="00C630E6" w:rsidP="00FC6773">
            <w:pPr>
              <w:jc w:val="center"/>
              <w:rPr>
                <w:b/>
                <w:bCs/>
              </w:rPr>
            </w:pPr>
            <w:r w:rsidRPr="007D5479">
              <w:rPr>
                <w:b/>
                <w:bCs/>
              </w:rPr>
              <w:t>2. Информационный этап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E6" w:rsidRPr="007D5479" w:rsidRDefault="00C630E6" w:rsidP="00FC6773"/>
        </w:tc>
      </w:tr>
      <w:tr w:rsidR="00C630E6" w:rsidRPr="007D5479" w:rsidTr="00FC6773">
        <w:trPr>
          <w:trHeight w:val="142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E6" w:rsidRPr="007D5479" w:rsidRDefault="00C630E6" w:rsidP="00FC6773"/>
          <w:p w:rsidR="00C630E6" w:rsidRPr="007D5479" w:rsidRDefault="00C630E6" w:rsidP="00FC6773">
            <w:r w:rsidRPr="007D5479">
              <w:t xml:space="preserve">  Октябрь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E6" w:rsidRPr="007D5479" w:rsidRDefault="00C630E6" w:rsidP="00C630E6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175"/>
              </w:tabs>
              <w:autoSpaceDE w:val="0"/>
              <w:autoSpaceDN w:val="0"/>
              <w:ind w:left="0" w:firstLine="0"/>
              <w:jc w:val="both"/>
            </w:pPr>
            <w:r w:rsidRPr="007D5479">
              <w:t xml:space="preserve">Информирование </w:t>
            </w:r>
            <w:r>
              <w:t>у</w:t>
            </w:r>
            <w:r w:rsidRPr="007D5479">
              <w:t>чеников по проблемам до</w:t>
            </w:r>
            <w:r>
              <w:softHyphen/>
            </w:r>
            <w:r w:rsidRPr="007D5479">
              <w:t>сугового самоопределения.</w:t>
            </w:r>
          </w:p>
          <w:p w:rsidR="00C630E6" w:rsidRPr="007D5479" w:rsidRDefault="00C630E6" w:rsidP="00C630E6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175"/>
              </w:tabs>
              <w:autoSpaceDE w:val="0"/>
              <w:autoSpaceDN w:val="0"/>
              <w:ind w:left="0" w:firstLine="0"/>
              <w:jc w:val="both"/>
            </w:pPr>
            <w:r w:rsidRPr="007D5479">
              <w:t>Информирование о про</w:t>
            </w:r>
            <w:r>
              <w:softHyphen/>
            </w:r>
            <w:r w:rsidRPr="007D5479">
              <w:t>фильных классах дан</w:t>
            </w:r>
            <w:r>
              <w:softHyphen/>
            </w:r>
            <w:r w:rsidRPr="007D5479">
              <w:t>ной школы и других школ города.</w:t>
            </w:r>
          </w:p>
          <w:p w:rsidR="00C630E6" w:rsidRPr="007D5479" w:rsidRDefault="00C630E6" w:rsidP="00C630E6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175"/>
              </w:tabs>
              <w:autoSpaceDE w:val="0"/>
              <w:autoSpaceDN w:val="0"/>
              <w:ind w:left="0" w:firstLine="0"/>
              <w:jc w:val="both"/>
            </w:pPr>
            <w:r w:rsidRPr="007D5479">
              <w:t>Информирование родителей о возможных вариантах выбора.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E6" w:rsidRPr="007D5479" w:rsidRDefault="00C630E6" w:rsidP="00C630E6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128"/>
              </w:tabs>
              <w:autoSpaceDE w:val="0"/>
              <w:autoSpaceDN w:val="0"/>
              <w:ind w:left="0" w:firstLine="0"/>
              <w:jc w:val="both"/>
            </w:pPr>
            <w:r w:rsidRPr="007D5479">
              <w:t xml:space="preserve"> Информирование </w:t>
            </w:r>
            <w:r>
              <w:t xml:space="preserve"> у</w:t>
            </w:r>
            <w:r w:rsidRPr="007D5479">
              <w:t>чеников о возможных вариантах выбора образовательного маршрута.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E6" w:rsidRPr="007D5479" w:rsidRDefault="00C630E6" w:rsidP="00C630E6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223"/>
              </w:tabs>
              <w:autoSpaceDE w:val="0"/>
              <w:autoSpaceDN w:val="0"/>
              <w:ind w:left="0" w:firstLine="0"/>
              <w:jc w:val="both"/>
            </w:pPr>
            <w:r w:rsidRPr="007D5479">
              <w:t>Информирование учеников о возможных вариантах выбора образовательного маршрута и профессионального самоопределения.</w:t>
            </w:r>
          </w:p>
          <w:p w:rsidR="00C630E6" w:rsidRPr="007D5479" w:rsidRDefault="00C630E6" w:rsidP="00C630E6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223"/>
              </w:tabs>
              <w:autoSpaceDE w:val="0"/>
              <w:autoSpaceDN w:val="0"/>
              <w:ind w:left="0" w:firstLine="0"/>
              <w:jc w:val="both"/>
            </w:pPr>
            <w:r w:rsidRPr="007D5479">
              <w:t>Представление в доступной форме про</w:t>
            </w:r>
            <w:r>
              <w:softHyphen/>
            </w:r>
            <w:r w:rsidRPr="007D5479">
              <w:t>фессиограмм наиболее популярных среди учащихся профессий.</w:t>
            </w:r>
          </w:p>
          <w:p w:rsidR="00C630E6" w:rsidRPr="007D5479" w:rsidRDefault="00C630E6" w:rsidP="00FC6773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E6" w:rsidRPr="007D5479" w:rsidRDefault="00C630E6" w:rsidP="00FC6773">
            <w:r w:rsidRPr="007D5479">
              <w:t>Классный руководитель</w:t>
            </w:r>
          </w:p>
          <w:p w:rsidR="00C630E6" w:rsidRPr="007D5479" w:rsidRDefault="00C630E6" w:rsidP="00FC6773">
            <w:r w:rsidRPr="007D5479">
              <w:t>Психолог</w:t>
            </w:r>
          </w:p>
        </w:tc>
      </w:tr>
      <w:tr w:rsidR="00C630E6" w:rsidRPr="007D5479" w:rsidTr="00FC6773">
        <w:trPr>
          <w:trHeight w:val="142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E6" w:rsidRPr="007D5479" w:rsidRDefault="00C630E6" w:rsidP="00FC6773"/>
        </w:tc>
        <w:tc>
          <w:tcPr>
            <w:tcW w:w="6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E6" w:rsidRPr="007D5479" w:rsidRDefault="00C630E6" w:rsidP="00FC6773">
            <w:pPr>
              <w:jc w:val="center"/>
              <w:rPr>
                <w:b/>
                <w:bCs/>
              </w:rPr>
            </w:pPr>
            <w:r w:rsidRPr="007D5479">
              <w:rPr>
                <w:b/>
                <w:bCs/>
              </w:rPr>
              <w:t>3. Диагностический этап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E6" w:rsidRPr="007D5479" w:rsidRDefault="00C630E6" w:rsidP="00FC6773"/>
        </w:tc>
      </w:tr>
      <w:tr w:rsidR="00C630E6" w:rsidRPr="007D5479" w:rsidTr="00FC6773">
        <w:trPr>
          <w:trHeight w:val="1572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E6" w:rsidRPr="007D5479" w:rsidRDefault="00C630E6" w:rsidP="00FC6773">
            <w:r w:rsidRPr="007D5479">
              <w:t xml:space="preserve"> Ноябрь -</w:t>
            </w:r>
          </w:p>
          <w:p w:rsidR="00C630E6" w:rsidRPr="007D5479" w:rsidRDefault="00C630E6" w:rsidP="00FC6773">
            <w:r w:rsidRPr="007D5479">
              <w:t>Декабрь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E6" w:rsidRPr="007D5479" w:rsidRDefault="00C630E6" w:rsidP="00C630E6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175"/>
              </w:tabs>
              <w:autoSpaceDE w:val="0"/>
              <w:autoSpaceDN w:val="0"/>
              <w:ind w:left="0" w:firstLine="0"/>
              <w:jc w:val="both"/>
            </w:pPr>
            <w:r w:rsidRPr="007D5479">
              <w:t>Диагностика интересов, потребностей и склон</w:t>
            </w:r>
            <w:r>
              <w:softHyphen/>
            </w:r>
            <w:r w:rsidRPr="007D5479">
              <w:t>ностей:</w:t>
            </w:r>
          </w:p>
          <w:p w:rsidR="00C630E6" w:rsidRPr="007D5479" w:rsidRDefault="00C630E6" w:rsidP="00FC6773">
            <w:pPr>
              <w:jc w:val="both"/>
            </w:pPr>
            <w:r w:rsidRPr="007D5479">
              <w:t>- карта интересов;</w:t>
            </w:r>
          </w:p>
          <w:p w:rsidR="00C630E6" w:rsidRPr="007D5479" w:rsidRDefault="00C630E6" w:rsidP="00FC6773">
            <w:pPr>
              <w:jc w:val="both"/>
            </w:pPr>
            <w:r w:rsidRPr="007D5479">
              <w:t>- диагностика включенности и эмоционального благополучия на уроках.</w:t>
            </w:r>
          </w:p>
          <w:p w:rsidR="00C630E6" w:rsidRPr="007D5479" w:rsidRDefault="00C630E6" w:rsidP="00C630E6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128"/>
              </w:tabs>
              <w:autoSpaceDE w:val="0"/>
              <w:autoSpaceDN w:val="0"/>
              <w:ind w:left="0" w:firstLine="0"/>
              <w:jc w:val="both"/>
            </w:pPr>
            <w:r w:rsidRPr="007D5479">
              <w:t>Диагностика возможностей:</w:t>
            </w:r>
          </w:p>
          <w:p w:rsidR="00C630E6" w:rsidRPr="007D5479" w:rsidRDefault="00C630E6" w:rsidP="00FC6773">
            <w:pPr>
              <w:jc w:val="both"/>
            </w:pPr>
            <w:r w:rsidRPr="007D5479">
              <w:t>- анализ результатов успеваемости;</w:t>
            </w:r>
          </w:p>
          <w:p w:rsidR="00C630E6" w:rsidRPr="007D5479" w:rsidRDefault="00C630E6" w:rsidP="00FC6773">
            <w:pPr>
              <w:jc w:val="both"/>
            </w:pPr>
            <w:r w:rsidRPr="007D5479">
              <w:t>- анализ результатов досуговой деятельности;</w:t>
            </w:r>
          </w:p>
          <w:p w:rsidR="00C630E6" w:rsidRPr="007D5479" w:rsidRDefault="00C630E6" w:rsidP="00FC6773">
            <w:pPr>
              <w:jc w:val="both"/>
            </w:pPr>
            <w:r w:rsidRPr="007D5479">
              <w:t xml:space="preserve">- проведение </w:t>
            </w:r>
            <w:proofErr w:type="gramStart"/>
            <w:r w:rsidRPr="007D5479">
              <w:t>экспресс-диагностики</w:t>
            </w:r>
            <w:proofErr w:type="gramEnd"/>
            <w:r w:rsidRPr="007D5479">
              <w:t xml:space="preserve"> (определение типа мышления).</w:t>
            </w:r>
          </w:p>
          <w:p w:rsidR="00C630E6" w:rsidRPr="007D5479" w:rsidRDefault="00C630E6" w:rsidP="00C630E6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175"/>
              </w:tabs>
              <w:autoSpaceDE w:val="0"/>
              <w:autoSpaceDN w:val="0"/>
              <w:ind w:left="0" w:firstLine="0"/>
              <w:jc w:val="both"/>
            </w:pPr>
            <w:r w:rsidRPr="007D5479">
              <w:t>Анкетирование родителей:</w:t>
            </w:r>
          </w:p>
          <w:p w:rsidR="00C630E6" w:rsidRPr="007D5479" w:rsidRDefault="00C630E6" w:rsidP="00FC6773">
            <w:pPr>
              <w:jc w:val="both"/>
            </w:pPr>
            <w:r w:rsidRPr="007D5479">
              <w:lastRenderedPageBreak/>
              <w:t>- анкета “Мнение”.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E6" w:rsidRPr="007D5479" w:rsidRDefault="00C630E6" w:rsidP="00C630E6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128"/>
              </w:tabs>
              <w:autoSpaceDE w:val="0"/>
              <w:autoSpaceDN w:val="0"/>
              <w:ind w:left="0" w:firstLine="0"/>
              <w:jc w:val="both"/>
            </w:pPr>
            <w:r w:rsidRPr="007D5479">
              <w:lastRenderedPageBreak/>
              <w:t>Изучение интересов, потребностей и склонностей:</w:t>
            </w:r>
          </w:p>
          <w:p w:rsidR="00C630E6" w:rsidRPr="007D5479" w:rsidRDefault="00C630E6" w:rsidP="00FC6773">
            <w:pPr>
              <w:jc w:val="both"/>
            </w:pPr>
            <w:r w:rsidRPr="007D5479">
              <w:t xml:space="preserve">  - карта интересов;</w:t>
            </w:r>
          </w:p>
          <w:p w:rsidR="00C630E6" w:rsidRPr="007D5479" w:rsidRDefault="00C630E6" w:rsidP="00FC6773">
            <w:pPr>
              <w:jc w:val="both"/>
            </w:pPr>
            <w:r w:rsidRPr="007D5479">
              <w:t xml:space="preserve">  </w:t>
            </w:r>
            <w:r w:rsidRPr="002414F8">
              <w:rPr>
                <w:spacing w:val="-4"/>
              </w:rPr>
              <w:t>-диагностика свойств</w:t>
            </w:r>
            <w:r w:rsidRPr="007D5479">
              <w:t xml:space="preserve">  личности.</w:t>
            </w:r>
          </w:p>
          <w:p w:rsidR="00C630E6" w:rsidRPr="007D5479" w:rsidRDefault="00C630E6" w:rsidP="00C630E6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128"/>
              </w:tabs>
              <w:autoSpaceDE w:val="0"/>
              <w:autoSpaceDN w:val="0"/>
              <w:ind w:left="0" w:firstLine="0"/>
              <w:jc w:val="both"/>
            </w:pPr>
            <w:r w:rsidRPr="007D5479">
              <w:t>Диагностика возможностей:</w:t>
            </w:r>
          </w:p>
          <w:p w:rsidR="00C630E6" w:rsidRPr="007D5479" w:rsidRDefault="00C630E6" w:rsidP="00FC6773">
            <w:pPr>
              <w:jc w:val="both"/>
            </w:pPr>
            <w:r w:rsidRPr="007D5479">
              <w:t>- анализ результатов успеваемости;</w:t>
            </w:r>
          </w:p>
          <w:p w:rsidR="00C630E6" w:rsidRPr="007D5479" w:rsidRDefault="00C630E6" w:rsidP="00FC6773">
            <w:pPr>
              <w:jc w:val="both"/>
            </w:pPr>
            <w:r w:rsidRPr="007D5479">
              <w:t>- анализ результатов досуговой деятельности;</w:t>
            </w:r>
          </w:p>
          <w:p w:rsidR="00C630E6" w:rsidRPr="007D5479" w:rsidRDefault="00C630E6" w:rsidP="00FC6773">
            <w:pPr>
              <w:jc w:val="both"/>
            </w:pPr>
            <w:r w:rsidRPr="007D5479">
              <w:t xml:space="preserve">- проведение </w:t>
            </w:r>
            <w:proofErr w:type="gramStart"/>
            <w:r w:rsidRPr="007D5479">
              <w:t>экспресс-диагностики</w:t>
            </w:r>
            <w:proofErr w:type="gramEnd"/>
            <w:r w:rsidRPr="007D5479">
              <w:t xml:space="preserve"> (определение типа интеллекта).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E6" w:rsidRPr="007D5479" w:rsidRDefault="00C630E6" w:rsidP="00C630E6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128"/>
              </w:tabs>
              <w:autoSpaceDE w:val="0"/>
              <w:autoSpaceDN w:val="0"/>
              <w:ind w:left="0" w:firstLine="0"/>
              <w:jc w:val="both"/>
            </w:pPr>
            <w:r w:rsidRPr="007D5479">
              <w:t>Изучение интересов, потребностей и склонностей:</w:t>
            </w:r>
          </w:p>
          <w:p w:rsidR="00C630E6" w:rsidRPr="007D5479" w:rsidRDefault="00C630E6" w:rsidP="00FC6773">
            <w:pPr>
              <w:jc w:val="both"/>
            </w:pPr>
            <w:r w:rsidRPr="007D5479">
              <w:t xml:space="preserve">  - карта интересов;</w:t>
            </w:r>
          </w:p>
          <w:p w:rsidR="00C630E6" w:rsidRPr="007D5479" w:rsidRDefault="00C630E6" w:rsidP="00FC6773">
            <w:pPr>
              <w:jc w:val="both"/>
            </w:pPr>
            <w:r w:rsidRPr="007D5479">
              <w:t xml:space="preserve">  -диагностика свойств  личности.</w:t>
            </w:r>
          </w:p>
          <w:p w:rsidR="00C630E6" w:rsidRPr="007D5479" w:rsidRDefault="00C630E6" w:rsidP="00FC6773">
            <w:pPr>
              <w:jc w:val="both"/>
            </w:pPr>
            <w:r w:rsidRPr="007D5479">
              <w:t xml:space="preserve">  - анкета “Ориентация”</w:t>
            </w:r>
          </w:p>
          <w:p w:rsidR="00C630E6" w:rsidRPr="007D5479" w:rsidRDefault="00C630E6" w:rsidP="00FC6773">
            <w:pPr>
              <w:jc w:val="both"/>
            </w:pPr>
            <w:r w:rsidRPr="007D5479">
              <w:t xml:space="preserve">  - опросник Дж. Голланда;</w:t>
            </w:r>
          </w:p>
          <w:p w:rsidR="00C630E6" w:rsidRPr="007D5479" w:rsidRDefault="00C630E6" w:rsidP="00C630E6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128"/>
              </w:tabs>
              <w:autoSpaceDE w:val="0"/>
              <w:autoSpaceDN w:val="0"/>
              <w:ind w:left="0" w:firstLine="0"/>
              <w:jc w:val="both"/>
            </w:pPr>
            <w:r w:rsidRPr="007D5479">
              <w:t>Диагностика возможностей:</w:t>
            </w:r>
          </w:p>
          <w:p w:rsidR="00C630E6" w:rsidRPr="007D5479" w:rsidRDefault="00C630E6" w:rsidP="00FC6773">
            <w:pPr>
              <w:jc w:val="both"/>
            </w:pPr>
            <w:r w:rsidRPr="007D5479">
              <w:t>- анализ результатов успеваемости;</w:t>
            </w:r>
          </w:p>
          <w:p w:rsidR="00C630E6" w:rsidRPr="007D5479" w:rsidRDefault="00C630E6" w:rsidP="00FC6773">
            <w:pPr>
              <w:jc w:val="both"/>
            </w:pPr>
            <w:r w:rsidRPr="007D5479">
              <w:t>- анализ результатов досуговой деятельности;</w:t>
            </w:r>
          </w:p>
          <w:p w:rsidR="00C630E6" w:rsidRPr="007D5479" w:rsidRDefault="00C630E6" w:rsidP="00FC6773">
            <w:pPr>
              <w:jc w:val="both"/>
            </w:pPr>
            <w:r w:rsidRPr="007D5479">
              <w:t xml:space="preserve">- проведение </w:t>
            </w:r>
            <w:proofErr w:type="gramStart"/>
            <w:r w:rsidRPr="007D5479">
              <w:t>экспресс-диагностики</w:t>
            </w:r>
            <w:proofErr w:type="gramEnd"/>
            <w:r w:rsidRPr="007D5479">
              <w:t xml:space="preserve"> (определение типа интеллекта).</w:t>
            </w:r>
          </w:p>
          <w:p w:rsidR="00C630E6" w:rsidRPr="007D5479" w:rsidRDefault="00C630E6" w:rsidP="00FC6773">
            <w:pPr>
              <w:jc w:val="both"/>
            </w:pPr>
            <w:r w:rsidRPr="007D5479">
              <w:t xml:space="preserve">- анкета “Стили </w:t>
            </w:r>
            <w:r w:rsidRPr="007D5479">
              <w:lastRenderedPageBreak/>
              <w:t>познания”.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E6" w:rsidRPr="007D5479" w:rsidRDefault="00C630E6" w:rsidP="00FC6773">
            <w:r w:rsidRPr="007D5479">
              <w:lastRenderedPageBreak/>
              <w:t>Психолог,</w:t>
            </w:r>
          </w:p>
          <w:p w:rsidR="00C630E6" w:rsidRPr="007D5479" w:rsidRDefault="00C630E6" w:rsidP="00FC6773">
            <w:r w:rsidRPr="007D5479">
              <w:t>учащиеся,</w:t>
            </w:r>
          </w:p>
          <w:p w:rsidR="00C630E6" w:rsidRPr="007D5479" w:rsidRDefault="00C630E6" w:rsidP="00FC6773">
            <w:r w:rsidRPr="007D5479">
              <w:t>родители</w:t>
            </w:r>
          </w:p>
          <w:p w:rsidR="00C630E6" w:rsidRPr="007D5479" w:rsidRDefault="00C630E6" w:rsidP="00FC6773"/>
        </w:tc>
      </w:tr>
      <w:tr w:rsidR="00C630E6" w:rsidRPr="007D5479" w:rsidTr="00FC6773">
        <w:trPr>
          <w:trHeight w:val="142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E6" w:rsidRPr="007D5479" w:rsidRDefault="00C630E6" w:rsidP="00FC6773"/>
        </w:tc>
        <w:tc>
          <w:tcPr>
            <w:tcW w:w="6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E6" w:rsidRPr="007D5479" w:rsidRDefault="00C630E6" w:rsidP="00FC6773">
            <w:pPr>
              <w:rPr>
                <w:b/>
                <w:bCs/>
              </w:rPr>
            </w:pPr>
            <w:r w:rsidRPr="007D5479">
              <w:rPr>
                <w:b/>
                <w:bCs/>
              </w:rPr>
              <w:t xml:space="preserve">                                     4. Аналитический этап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E6" w:rsidRPr="007D5479" w:rsidRDefault="00C630E6" w:rsidP="00FC6773"/>
        </w:tc>
      </w:tr>
      <w:tr w:rsidR="00C630E6" w:rsidRPr="007D5479" w:rsidTr="00FC6773">
        <w:trPr>
          <w:trHeight w:val="2657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E6" w:rsidRPr="007D5479" w:rsidRDefault="00C630E6" w:rsidP="00FC6773">
            <w:r w:rsidRPr="007D5479">
              <w:t xml:space="preserve"> Декабрь -</w:t>
            </w:r>
          </w:p>
          <w:p w:rsidR="00C630E6" w:rsidRPr="007D5479" w:rsidRDefault="00C630E6" w:rsidP="00FC6773">
            <w:r w:rsidRPr="007D5479">
              <w:t>Январь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E6" w:rsidRPr="007D5479" w:rsidRDefault="00C630E6" w:rsidP="00C630E6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175"/>
              </w:tabs>
              <w:autoSpaceDE w:val="0"/>
              <w:autoSpaceDN w:val="0"/>
              <w:ind w:left="0" w:firstLine="0"/>
            </w:pPr>
            <w:r w:rsidRPr="007D5479">
              <w:t>Анализ результатов диагностики интересов и возможностей каждого учащегося.</w:t>
            </w:r>
          </w:p>
          <w:p w:rsidR="00C630E6" w:rsidRPr="007D5479" w:rsidRDefault="00C630E6" w:rsidP="00C630E6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175"/>
              </w:tabs>
              <w:autoSpaceDE w:val="0"/>
              <w:autoSpaceDN w:val="0"/>
              <w:ind w:left="0" w:firstLine="0"/>
            </w:pPr>
            <w:r w:rsidRPr="007D5479">
              <w:t>Анализ мнения родителей, классного руководителя и учителей.</w:t>
            </w:r>
          </w:p>
          <w:p w:rsidR="00C630E6" w:rsidRPr="007D5479" w:rsidRDefault="00C630E6" w:rsidP="00C630E6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175"/>
              </w:tabs>
              <w:autoSpaceDE w:val="0"/>
              <w:autoSpaceDN w:val="0"/>
              <w:ind w:left="0" w:firstLine="0"/>
            </w:pPr>
            <w:r w:rsidRPr="007D5479">
              <w:t>Подведение итогов диагностической работы, подготовка рекомендаций.</w:t>
            </w:r>
            <w:r>
              <w:t xml:space="preserve"> </w:t>
            </w:r>
          </w:p>
          <w:p w:rsidR="00C630E6" w:rsidRPr="007D5479" w:rsidRDefault="00C630E6" w:rsidP="00FC6773"/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E6" w:rsidRPr="007D5479" w:rsidRDefault="00C630E6" w:rsidP="00C630E6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128"/>
              </w:tabs>
              <w:autoSpaceDE w:val="0"/>
              <w:autoSpaceDN w:val="0"/>
              <w:ind w:left="0" w:firstLine="0"/>
            </w:pPr>
            <w:r w:rsidRPr="007D5479">
              <w:t>Обработка и анализ результатов диагностики.</w:t>
            </w:r>
          </w:p>
          <w:p w:rsidR="00C630E6" w:rsidRPr="007D5479" w:rsidRDefault="00C630E6" w:rsidP="00C630E6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128"/>
              </w:tabs>
              <w:autoSpaceDE w:val="0"/>
              <w:autoSpaceDN w:val="0"/>
              <w:ind w:left="0" w:firstLine="0"/>
            </w:pPr>
            <w:r w:rsidRPr="007D5479">
              <w:t>Соотнесение интересов, склонностей и возможностей каждого учащегося.</w:t>
            </w:r>
          </w:p>
          <w:p w:rsidR="00C630E6" w:rsidRPr="007D5479" w:rsidRDefault="00C630E6" w:rsidP="00C630E6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128"/>
              </w:tabs>
              <w:autoSpaceDE w:val="0"/>
              <w:autoSpaceDN w:val="0"/>
              <w:ind w:left="0" w:firstLine="0"/>
            </w:pPr>
            <w:r w:rsidRPr="007D5479">
              <w:t>Соотнесение свойств личности каждого учащегося с типами профессий.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E6" w:rsidRPr="007D5479" w:rsidRDefault="00C630E6" w:rsidP="00C630E6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128"/>
              </w:tabs>
              <w:autoSpaceDE w:val="0"/>
              <w:autoSpaceDN w:val="0"/>
              <w:ind w:left="0" w:firstLine="0"/>
            </w:pPr>
            <w:r w:rsidRPr="007D5479">
              <w:t>Обработка и анализ результатов диагностики.</w:t>
            </w:r>
          </w:p>
          <w:p w:rsidR="00C630E6" w:rsidRPr="007D5479" w:rsidRDefault="00C630E6" w:rsidP="00C630E6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128"/>
              </w:tabs>
              <w:autoSpaceDE w:val="0"/>
              <w:autoSpaceDN w:val="0"/>
              <w:ind w:left="0" w:firstLine="0"/>
            </w:pPr>
            <w:r w:rsidRPr="007D5479">
              <w:t>Соотнесение интересов, склонностей и возможностей каждого учащегося.</w:t>
            </w:r>
          </w:p>
          <w:p w:rsidR="00C630E6" w:rsidRPr="007D5479" w:rsidRDefault="00C630E6" w:rsidP="00C630E6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81"/>
              </w:tabs>
              <w:autoSpaceDE w:val="0"/>
              <w:autoSpaceDN w:val="0"/>
              <w:ind w:left="0" w:firstLine="0"/>
            </w:pPr>
            <w:r w:rsidRPr="007D5479">
              <w:t>Соотнесение свойств личности каждого учащегося с типами профессий.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E6" w:rsidRPr="007D5479" w:rsidRDefault="00C630E6" w:rsidP="00FC6773">
            <w:r w:rsidRPr="007D5479">
              <w:t>Психолог</w:t>
            </w:r>
          </w:p>
          <w:p w:rsidR="00C630E6" w:rsidRPr="007D5479" w:rsidRDefault="00C630E6" w:rsidP="00FC6773"/>
          <w:p w:rsidR="00C630E6" w:rsidRPr="007D5479" w:rsidRDefault="00C630E6" w:rsidP="00FC6773">
            <w:r w:rsidRPr="007D5479">
              <w:t>Учащиеся совместно с психологом</w:t>
            </w:r>
          </w:p>
          <w:p w:rsidR="00C630E6" w:rsidRPr="007D5479" w:rsidRDefault="00C630E6" w:rsidP="00FC6773"/>
          <w:p w:rsidR="00C630E6" w:rsidRPr="007D5479" w:rsidRDefault="00C630E6" w:rsidP="00FC6773"/>
          <w:p w:rsidR="00C630E6" w:rsidRPr="007D5479" w:rsidRDefault="00C630E6" w:rsidP="00FC6773"/>
        </w:tc>
      </w:tr>
      <w:tr w:rsidR="00C630E6" w:rsidRPr="007D5479" w:rsidTr="00FC6773">
        <w:trPr>
          <w:trHeight w:val="142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E6" w:rsidRPr="007D5479" w:rsidRDefault="00C630E6" w:rsidP="00FC6773"/>
        </w:tc>
        <w:tc>
          <w:tcPr>
            <w:tcW w:w="6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E6" w:rsidRPr="007D5479" w:rsidRDefault="00C630E6" w:rsidP="00FC6773">
            <w:pPr>
              <w:jc w:val="center"/>
              <w:rPr>
                <w:b/>
                <w:bCs/>
              </w:rPr>
            </w:pPr>
            <w:r w:rsidRPr="007D5479">
              <w:rPr>
                <w:b/>
                <w:bCs/>
              </w:rPr>
              <w:t>5. Обобщающий этап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E6" w:rsidRPr="007D5479" w:rsidRDefault="00C630E6" w:rsidP="00FC6773"/>
        </w:tc>
      </w:tr>
      <w:tr w:rsidR="00C630E6" w:rsidRPr="007D5479" w:rsidTr="00FC6773">
        <w:trPr>
          <w:trHeight w:val="4474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E6" w:rsidRPr="007D5479" w:rsidRDefault="00C630E6" w:rsidP="00FC6773">
            <w:r w:rsidRPr="007D5479">
              <w:t xml:space="preserve"> Февраль –            Март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E6" w:rsidRPr="007D5479" w:rsidRDefault="00C630E6" w:rsidP="00C630E6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175"/>
              </w:tabs>
              <w:autoSpaceDE w:val="0"/>
              <w:autoSpaceDN w:val="0"/>
              <w:ind w:left="0" w:firstLine="0"/>
              <w:jc w:val="both"/>
            </w:pPr>
            <w:r w:rsidRPr="007D5479">
              <w:t>Индивидуальное консультирование учащихся по результатам диагностики и выбору образовательного маршрута.</w:t>
            </w:r>
          </w:p>
          <w:p w:rsidR="00C630E6" w:rsidRPr="007D5479" w:rsidRDefault="00C630E6" w:rsidP="00C630E6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175"/>
              </w:tabs>
              <w:autoSpaceDE w:val="0"/>
              <w:autoSpaceDN w:val="0"/>
              <w:ind w:left="0" w:firstLine="0"/>
              <w:jc w:val="both"/>
            </w:pPr>
            <w:r w:rsidRPr="007D5479">
              <w:t>Индивидуальное консультирование родителей по итогам работы.</w:t>
            </w:r>
          </w:p>
          <w:p w:rsidR="00C630E6" w:rsidRPr="007D5479" w:rsidRDefault="00C630E6" w:rsidP="00C630E6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175"/>
              </w:tabs>
              <w:autoSpaceDE w:val="0"/>
              <w:autoSpaceDN w:val="0"/>
              <w:ind w:left="0" w:firstLine="0"/>
              <w:jc w:val="both"/>
            </w:pPr>
            <w:r w:rsidRPr="007D5479">
              <w:t>Беседа с классным руководителем по результатам работы с классом</w:t>
            </w:r>
            <w:r>
              <w:t xml:space="preserve">   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E6" w:rsidRPr="007D5479" w:rsidRDefault="00C630E6" w:rsidP="00C630E6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128"/>
              </w:tabs>
              <w:autoSpaceDE w:val="0"/>
              <w:autoSpaceDN w:val="0"/>
              <w:ind w:left="0" w:firstLine="0"/>
              <w:jc w:val="both"/>
            </w:pPr>
            <w:r w:rsidRPr="007D5479">
              <w:t>Определение основного и запасных вариантов с использованием алгоритма “сильные и слабые стороны выбора”.</w:t>
            </w:r>
          </w:p>
          <w:p w:rsidR="00C630E6" w:rsidRPr="007D5479" w:rsidRDefault="00C630E6" w:rsidP="00C630E6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128"/>
              </w:tabs>
              <w:autoSpaceDE w:val="0"/>
              <w:autoSpaceDN w:val="0"/>
              <w:ind w:left="0" w:firstLine="0"/>
              <w:jc w:val="both"/>
            </w:pPr>
            <w:r w:rsidRPr="007D5479">
              <w:t>Выработка конкретных шагов на ближайшее будущее по сбору информации для окончательного принятия решения по выбору профиля обучения.</w:t>
            </w:r>
          </w:p>
          <w:p w:rsidR="00C630E6" w:rsidRPr="007D5479" w:rsidRDefault="00C630E6" w:rsidP="00C630E6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128"/>
              </w:tabs>
              <w:autoSpaceDE w:val="0"/>
              <w:autoSpaceDN w:val="0"/>
              <w:ind w:left="0" w:firstLine="0"/>
              <w:jc w:val="both"/>
            </w:pPr>
            <w:r w:rsidRPr="007D5479">
              <w:t>Индивидуальное консультирование учащихся, родителей по проблемам выбора профиля обучения и профессионального самоопределения.</w:t>
            </w:r>
            <w:r>
              <w:t xml:space="preserve">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E6" w:rsidRPr="007D5479" w:rsidRDefault="00C630E6" w:rsidP="00C630E6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223"/>
              </w:tabs>
              <w:autoSpaceDE w:val="0"/>
              <w:autoSpaceDN w:val="0"/>
              <w:ind w:left="0" w:firstLine="0"/>
              <w:jc w:val="both"/>
            </w:pPr>
            <w:r w:rsidRPr="007D5479">
              <w:t>Проведение серии индивидуальных консультаций для учащихся.</w:t>
            </w:r>
          </w:p>
          <w:p w:rsidR="00C630E6" w:rsidRPr="007D5479" w:rsidRDefault="00C630E6" w:rsidP="00C630E6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223"/>
              </w:tabs>
              <w:autoSpaceDE w:val="0"/>
              <w:autoSpaceDN w:val="0"/>
              <w:ind w:left="0" w:firstLine="0"/>
              <w:jc w:val="both"/>
            </w:pPr>
            <w:r w:rsidRPr="007D5479">
              <w:t>Работа с учащимися по анализу основного и запасного вариантов выбора с использованием алгоритма “Мой выбор”.</w:t>
            </w:r>
          </w:p>
          <w:p w:rsidR="00C630E6" w:rsidRPr="007D5479" w:rsidRDefault="00C630E6" w:rsidP="00C630E6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223"/>
              </w:tabs>
              <w:autoSpaceDE w:val="0"/>
              <w:autoSpaceDN w:val="0"/>
              <w:ind w:left="0" w:firstLine="0"/>
              <w:jc w:val="both"/>
            </w:pPr>
            <w:r w:rsidRPr="007D5479">
              <w:t>Индивидуальное консультирование родителей по проблемам выбора образовательного маршрута и профессионального самоопределения.</w:t>
            </w:r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E6" w:rsidRPr="007D5479" w:rsidRDefault="00C630E6" w:rsidP="00FC6773">
            <w:r w:rsidRPr="007D5479">
              <w:t xml:space="preserve">Психолог, </w:t>
            </w:r>
          </w:p>
          <w:p w:rsidR="00C630E6" w:rsidRPr="007D5479" w:rsidRDefault="00C630E6" w:rsidP="00FC6773">
            <w:r w:rsidRPr="007D5479">
              <w:t>администрация,</w:t>
            </w:r>
          </w:p>
          <w:p w:rsidR="00C630E6" w:rsidRPr="007D5479" w:rsidRDefault="00C630E6" w:rsidP="00FC6773">
            <w:r w:rsidRPr="007D5479">
              <w:t>классные руководители.</w:t>
            </w:r>
          </w:p>
          <w:p w:rsidR="00C630E6" w:rsidRPr="007D5479" w:rsidRDefault="00C630E6" w:rsidP="00FC6773"/>
          <w:p w:rsidR="00C630E6" w:rsidRPr="007D5479" w:rsidRDefault="00C630E6" w:rsidP="00FC6773"/>
          <w:p w:rsidR="00C630E6" w:rsidRPr="007D5479" w:rsidRDefault="00C630E6" w:rsidP="00FC6773"/>
          <w:p w:rsidR="00C630E6" w:rsidRPr="007D5479" w:rsidRDefault="00C630E6" w:rsidP="00FC6773"/>
          <w:p w:rsidR="00C630E6" w:rsidRPr="007D5479" w:rsidRDefault="00C630E6" w:rsidP="00FC6773"/>
          <w:p w:rsidR="00C630E6" w:rsidRPr="007D5479" w:rsidRDefault="00C630E6" w:rsidP="00FC6773"/>
          <w:p w:rsidR="00C630E6" w:rsidRPr="007D5479" w:rsidRDefault="00C630E6" w:rsidP="00FC6773"/>
          <w:p w:rsidR="00C630E6" w:rsidRPr="007D5479" w:rsidRDefault="00C630E6" w:rsidP="00FC6773"/>
          <w:p w:rsidR="00C630E6" w:rsidRPr="007D5479" w:rsidRDefault="00C630E6" w:rsidP="00FC6773"/>
          <w:p w:rsidR="00C630E6" w:rsidRPr="007D5479" w:rsidRDefault="00C630E6" w:rsidP="00FC6773"/>
          <w:p w:rsidR="00C630E6" w:rsidRPr="007D5479" w:rsidRDefault="00C630E6" w:rsidP="00FC6773"/>
          <w:p w:rsidR="00C630E6" w:rsidRPr="007D5479" w:rsidRDefault="00C630E6" w:rsidP="00FC6773"/>
          <w:p w:rsidR="00C630E6" w:rsidRPr="007D5479" w:rsidRDefault="00C630E6" w:rsidP="00FC6773"/>
          <w:p w:rsidR="00C630E6" w:rsidRPr="007D5479" w:rsidRDefault="00C630E6" w:rsidP="00FC6773"/>
          <w:p w:rsidR="00C630E6" w:rsidRPr="007D5479" w:rsidRDefault="00C630E6" w:rsidP="00FC6773"/>
        </w:tc>
      </w:tr>
      <w:tr w:rsidR="00C630E6" w:rsidRPr="007D5479" w:rsidTr="00FC6773">
        <w:trPr>
          <w:trHeight w:val="142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E6" w:rsidRPr="007D5479" w:rsidRDefault="00C630E6" w:rsidP="00FC6773"/>
        </w:tc>
        <w:tc>
          <w:tcPr>
            <w:tcW w:w="6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E6" w:rsidRPr="007D5479" w:rsidRDefault="00C630E6" w:rsidP="00FC6773">
            <w:pPr>
              <w:jc w:val="center"/>
              <w:rPr>
                <w:b/>
              </w:rPr>
            </w:pPr>
            <w:r w:rsidRPr="007D5479">
              <w:rPr>
                <w:b/>
              </w:rPr>
              <w:t>6. Заключительный этап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E6" w:rsidRPr="007D5479" w:rsidRDefault="00C630E6" w:rsidP="00FC6773"/>
        </w:tc>
      </w:tr>
      <w:tr w:rsidR="00C630E6" w:rsidRPr="007D5479" w:rsidTr="00FC6773">
        <w:trPr>
          <w:trHeight w:val="245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E6" w:rsidRPr="007D5479" w:rsidRDefault="00C630E6" w:rsidP="00FC6773">
            <w:r w:rsidRPr="007D5479">
              <w:t>Апрель -</w:t>
            </w:r>
          </w:p>
          <w:p w:rsidR="00C630E6" w:rsidRPr="007D5479" w:rsidRDefault="00C630E6" w:rsidP="00FC6773">
            <w:r w:rsidRPr="007D5479">
              <w:t>Май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E6" w:rsidRPr="007D5479" w:rsidRDefault="00C630E6" w:rsidP="00C630E6">
            <w:pPr>
              <w:widowControl w:val="0"/>
              <w:numPr>
                <w:ilvl w:val="0"/>
                <w:numId w:val="29"/>
              </w:numPr>
              <w:tabs>
                <w:tab w:val="clear" w:pos="720"/>
                <w:tab w:val="num" w:pos="175"/>
              </w:tabs>
              <w:autoSpaceDE w:val="0"/>
              <w:autoSpaceDN w:val="0"/>
              <w:ind w:left="0" w:firstLine="0"/>
            </w:pPr>
            <w:r w:rsidRPr="007D5479">
              <w:t>Работа по схеме</w:t>
            </w:r>
          </w:p>
          <w:p w:rsidR="00C630E6" w:rsidRPr="007D5479" w:rsidRDefault="00C630E6" w:rsidP="00FC6773">
            <w:r w:rsidRPr="007D5479">
              <w:t xml:space="preserve"> “</w:t>
            </w:r>
            <w:proofErr w:type="gramStart"/>
            <w:r w:rsidRPr="007D5479">
              <w:t>МОГУ</w:t>
            </w:r>
            <w:proofErr w:type="gramEnd"/>
            <w:r w:rsidRPr="007D5479">
              <w:t xml:space="preserve"> + ХОЧУ + НАДО + Варианты </w:t>
            </w:r>
            <w:r w:rsidRPr="007D5479">
              <w:lastRenderedPageBreak/>
              <w:t>выбора”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E6" w:rsidRPr="007D5479" w:rsidRDefault="00C630E6" w:rsidP="00C630E6">
            <w:pPr>
              <w:widowControl w:val="0"/>
              <w:numPr>
                <w:ilvl w:val="0"/>
                <w:numId w:val="28"/>
              </w:numPr>
              <w:tabs>
                <w:tab w:val="clear" w:pos="720"/>
                <w:tab w:val="num" w:pos="128"/>
              </w:tabs>
              <w:autoSpaceDE w:val="0"/>
              <w:autoSpaceDN w:val="0"/>
              <w:ind w:left="0" w:firstLine="0"/>
              <w:jc w:val="both"/>
            </w:pPr>
            <w:r w:rsidRPr="007D5479">
              <w:lastRenderedPageBreak/>
              <w:t xml:space="preserve">Составление списков класса с указанием </w:t>
            </w:r>
            <w:r w:rsidRPr="007D5479">
              <w:lastRenderedPageBreak/>
              <w:t>основного и запасного вариантов образовательного маршрута после окончания 9 класса.</w:t>
            </w:r>
          </w:p>
          <w:p w:rsidR="00C630E6" w:rsidRPr="007D5479" w:rsidRDefault="00C630E6" w:rsidP="00C630E6">
            <w:pPr>
              <w:widowControl w:val="0"/>
              <w:numPr>
                <w:ilvl w:val="0"/>
                <w:numId w:val="28"/>
              </w:numPr>
              <w:tabs>
                <w:tab w:val="clear" w:pos="720"/>
                <w:tab w:val="num" w:pos="128"/>
              </w:tabs>
              <w:autoSpaceDE w:val="0"/>
              <w:autoSpaceDN w:val="0"/>
              <w:ind w:left="0" w:firstLine="0"/>
              <w:jc w:val="both"/>
            </w:pPr>
            <w:r w:rsidRPr="007D5479">
              <w:t>Беседа с классным руководителем по результатам работы</w:t>
            </w:r>
            <w:proofErr w:type="gramStart"/>
            <w:r>
              <w:t>.</w:t>
            </w:r>
            <w:r w:rsidRPr="007D5479">
              <w:t>.</w:t>
            </w:r>
            <w:proofErr w:type="gramEnd"/>
          </w:p>
          <w:p w:rsidR="00C630E6" w:rsidRPr="007D5479" w:rsidRDefault="00C630E6" w:rsidP="00C630E6">
            <w:pPr>
              <w:widowControl w:val="0"/>
              <w:numPr>
                <w:ilvl w:val="0"/>
                <w:numId w:val="28"/>
              </w:numPr>
              <w:tabs>
                <w:tab w:val="clear" w:pos="720"/>
                <w:tab w:val="num" w:pos="128"/>
              </w:tabs>
              <w:autoSpaceDE w:val="0"/>
              <w:autoSpaceDN w:val="0"/>
              <w:ind w:left="0" w:firstLine="0"/>
              <w:jc w:val="both"/>
            </w:pPr>
            <w:r w:rsidRPr="007D5479">
              <w:t>“Круглый стол” по итогам работы с участием психолога, классных руководителей, администрации.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E6" w:rsidRPr="007D5479" w:rsidRDefault="00C630E6" w:rsidP="00C630E6">
            <w:pPr>
              <w:widowControl w:val="0"/>
              <w:numPr>
                <w:ilvl w:val="0"/>
                <w:numId w:val="28"/>
              </w:numPr>
              <w:tabs>
                <w:tab w:val="clear" w:pos="720"/>
                <w:tab w:val="num" w:pos="81"/>
              </w:tabs>
              <w:autoSpaceDE w:val="0"/>
              <w:autoSpaceDN w:val="0"/>
              <w:ind w:left="0" w:firstLine="0"/>
              <w:jc w:val="both"/>
            </w:pPr>
            <w:r w:rsidRPr="007D5479">
              <w:lastRenderedPageBreak/>
              <w:t xml:space="preserve">Составление списков класса с </w:t>
            </w:r>
            <w:r w:rsidRPr="007D5479">
              <w:lastRenderedPageBreak/>
              <w:t>указанием основного и запасного вариантов выбора образовательного маршрута и профессионального самоопределения.</w:t>
            </w:r>
          </w:p>
          <w:p w:rsidR="00C630E6" w:rsidRPr="007D5479" w:rsidRDefault="00C630E6" w:rsidP="00C630E6">
            <w:pPr>
              <w:widowControl w:val="0"/>
              <w:numPr>
                <w:ilvl w:val="0"/>
                <w:numId w:val="28"/>
              </w:numPr>
              <w:tabs>
                <w:tab w:val="clear" w:pos="720"/>
                <w:tab w:val="num" w:pos="128"/>
              </w:tabs>
              <w:autoSpaceDE w:val="0"/>
              <w:autoSpaceDN w:val="0"/>
              <w:ind w:left="0" w:firstLine="0"/>
              <w:jc w:val="both"/>
            </w:pPr>
            <w:r w:rsidRPr="007D5479">
              <w:t>Беседа с классным руководителем по результатам работы</w:t>
            </w:r>
            <w:r>
              <w:t>.</w:t>
            </w:r>
          </w:p>
          <w:p w:rsidR="00C630E6" w:rsidRPr="007D5479" w:rsidRDefault="00C630E6" w:rsidP="00C630E6">
            <w:pPr>
              <w:widowControl w:val="0"/>
              <w:numPr>
                <w:ilvl w:val="0"/>
                <w:numId w:val="28"/>
              </w:numPr>
              <w:tabs>
                <w:tab w:val="clear" w:pos="720"/>
                <w:tab w:val="num" w:pos="81"/>
              </w:tabs>
              <w:autoSpaceDE w:val="0"/>
              <w:autoSpaceDN w:val="0"/>
              <w:ind w:left="0" w:firstLine="0"/>
              <w:jc w:val="both"/>
            </w:pPr>
            <w:r w:rsidRPr="007D5479">
              <w:t>“Круглый стол” по итогам работы с участием психолога, классных руководителей, администрации.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E6" w:rsidRPr="007D5479" w:rsidRDefault="00C630E6" w:rsidP="00FC6773">
            <w:r w:rsidRPr="007D5479">
              <w:lastRenderedPageBreak/>
              <w:t xml:space="preserve">Классный руководитель, </w:t>
            </w:r>
          </w:p>
          <w:p w:rsidR="00C630E6" w:rsidRPr="007D5479" w:rsidRDefault="00C630E6" w:rsidP="00FC6773">
            <w:r w:rsidRPr="007D5479">
              <w:t>администрация</w:t>
            </w:r>
          </w:p>
          <w:p w:rsidR="00C630E6" w:rsidRPr="007D5479" w:rsidRDefault="00C630E6" w:rsidP="00FC6773">
            <w:r w:rsidRPr="007D5479">
              <w:lastRenderedPageBreak/>
              <w:t>психолог</w:t>
            </w:r>
          </w:p>
          <w:p w:rsidR="00C630E6" w:rsidRPr="007D5479" w:rsidRDefault="00C630E6" w:rsidP="00FC6773"/>
          <w:p w:rsidR="00C630E6" w:rsidRPr="007D5479" w:rsidRDefault="00C630E6" w:rsidP="00FC6773"/>
          <w:p w:rsidR="00C630E6" w:rsidRPr="007D5479" w:rsidRDefault="00C630E6" w:rsidP="00FC6773"/>
          <w:p w:rsidR="00C630E6" w:rsidRPr="007D5479" w:rsidRDefault="00C630E6" w:rsidP="00FC6773"/>
          <w:p w:rsidR="00C630E6" w:rsidRPr="007D5479" w:rsidRDefault="00C630E6" w:rsidP="00FC6773"/>
          <w:p w:rsidR="00C630E6" w:rsidRPr="007D5479" w:rsidRDefault="00C630E6" w:rsidP="00FC6773"/>
          <w:p w:rsidR="00C630E6" w:rsidRPr="007D5479" w:rsidRDefault="00C630E6" w:rsidP="00FC6773"/>
          <w:p w:rsidR="00C630E6" w:rsidRPr="007D5479" w:rsidRDefault="00C630E6" w:rsidP="00FC6773"/>
          <w:p w:rsidR="00C630E6" w:rsidRPr="007D5479" w:rsidRDefault="00C630E6" w:rsidP="00FC6773"/>
          <w:p w:rsidR="00C630E6" w:rsidRPr="007D5479" w:rsidRDefault="00C630E6" w:rsidP="00FC6773"/>
          <w:p w:rsidR="00C630E6" w:rsidRPr="007D5479" w:rsidRDefault="00C630E6" w:rsidP="00FC6773"/>
          <w:p w:rsidR="00C630E6" w:rsidRPr="007D5479" w:rsidRDefault="00C630E6" w:rsidP="00FC6773"/>
          <w:p w:rsidR="00C630E6" w:rsidRPr="007D5479" w:rsidRDefault="00C630E6" w:rsidP="00FC6773"/>
          <w:p w:rsidR="00C630E6" w:rsidRPr="007D5479" w:rsidRDefault="00C630E6" w:rsidP="00FC6773"/>
          <w:p w:rsidR="00C630E6" w:rsidRPr="007D5479" w:rsidRDefault="00C630E6" w:rsidP="00FC6773"/>
          <w:p w:rsidR="00C630E6" w:rsidRPr="007D5479" w:rsidRDefault="00C630E6" w:rsidP="00FC6773"/>
        </w:tc>
      </w:tr>
    </w:tbl>
    <w:p w:rsidR="00C630E6" w:rsidRDefault="00C630E6" w:rsidP="00C630E6">
      <w:pPr>
        <w:jc w:val="both"/>
        <w:rPr>
          <w:sz w:val="28"/>
          <w:szCs w:val="28"/>
        </w:rPr>
      </w:pPr>
    </w:p>
    <w:p w:rsidR="00C630E6" w:rsidRDefault="00C630E6" w:rsidP="00C630E6">
      <w:pPr>
        <w:jc w:val="both"/>
        <w:rPr>
          <w:sz w:val="28"/>
          <w:szCs w:val="28"/>
        </w:rPr>
      </w:pPr>
    </w:p>
    <w:p w:rsidR="00C630E6" w:rsidRDefault="00C630E6" w:rsidP="00C630E6">
      <w:pPr>
        <w:jc w:val="both"/>
        <w:rPr>
          <w:sz w:val="28"/>
          <w:szCs w:val="28"/>
        </w:rPr>
      </w:pPr>
    </w:p>
    <w:p w:rsidR="00C630E6" w:rsidRDefault="00C630E6" w:rsidP="00C630E6">
      <w:pPr>
        <w:jc w:val="both"/>
        <w:rPr>
          <w:sz w:val="28"/>
          <w:szCs w:val="28"/>
        </w:rPr>
      </w:pPr>
    </w:p>
    <w:p w:rsidR="00A71B37" w:rsidRDefault="00A71B37"/>
    <w:sectPr w:rsidR="00A71B37" w:rsidSect="003105B2">
      <w:pgSz w:w="11906" w:h="16838"/>
      <w:pgMar w:top="719" w:right="850" w:bottom="53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"/>
      </v:shape>
    </w:pict>
  </w:numPicBullet>
  <w:abstractNum w:abstractNumId="0">
    <w:nsid w:val="FFFFFFFE"/>
    <w:multiLevelType w:val="singleLevel"/>
    <w:tmpl w:val="789699D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8717F0"/>
    <w:multiLevelType w:val="hybridMultilevel"/>
    <w:tmpl w:val="41DE7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441EF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F50F51"/>
    <w:multiLevelType w:val="multilevel"/>
    <w:tmpl w:val="80863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EC4708"/>
    <w:multiLevelType w:val="multilevel"/>
    <w:tmpl w:val="9B2C5A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16E54B9"/>
    <w:multiLevelType w:val="hybridMultilevel"/>
    <w:tmpl w:val="11C8817C"/>
    <w:lvl w:ilvl="0" w:tplc="68504F4A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0929EA"/>
    <w:multiLevelType w:val="multilevel"/>
    <w:tmpl w:val="70C46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B66FF1"/>
    <w:multiLevelType w:val="multilevel"/>
    <w:tmpl w:val="8E0A9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213F01"/>
    <w:multiLevelType w:val="multilevel"/>
    <w:tmpl w:val="9912B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7454141"/>
    <w:multiLevelType w:val="multilevel"/>
    <w:tmpl w:val="3ED60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BDF5347"/>
    <w:multiLevelType w:val="multilevel"/>
    <w:tmpl w:val="B0786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141A9D"/>
    <w:multiLevelType w:val="multilevel"/>
    <w:tmpl w:val="486A7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403C67"/>
    <w:multiLevelType w:val="multilevel"/>
    <w:tmpl w:val="E810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1E85AD3"/>
    <w:multiLevelType w:val="hybridMultilevel"/>
    <w:tmpl w:val="25B871F4"/>
    <w:lvl w:ilvl="0" w:tplc="6DCE19E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A093D17"/>
    <w:multiLevelType w:val="multilevel"/>
    <w:tmpl w:val="70D8A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DA4756D"/>
    <w:multiLevelType w:val="multilevel"/>
    <w:tmpl w:val="5CFED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6914C89"/>
    <w:multiLevelType w:val="multilevel"/>
    <w:tmpl w:val="AF028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903220E"/>
    <w:multiLevelType w:val="hybridMultilevel"/>
    <w:tmpl w:val="283CF908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991568B"/>
    <w:multiLevelType w:val="multilevel"/>
    <w:tmpl w:val="B56C6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E80749"/>
    <w:multiLevelType w:val="multilevel"/>
    <w:tmpl w:val="444EE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04A33A6"/>
    <w:multiLevelType w:val="multilevel"/>
    <w:tmpl w:val="2CF8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2E7004A"/>
    <w:multiLevelType w:val="multilevel"/>
    <w:tmpl w:val="7D349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436430B"/>
    <w:multiLevelType w:val="multilevel"/>
    <w:tmpl w:val="67CA3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4461F07"/>
    <w:multiLevelType w:val="multilevel"/>
    <w:tmpl w:val="22822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F32D66"/>
    <w:multiLevelType w:val="multilevel"/>
    <w:tmpl w:val="B6D2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5417D7"/>
    <w:multiLevelType w:val="multilevel"/>
    <w:tmpl w:val="92CAD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146AEE"/>
    <w:multiLevelType w:val="multilevel"/>
    <w:tmpl w:val="F0CC7BE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4"/>
  </w:num>
  <w:num w:numId="3">
    <w:abstractNumId w:val="1"/>
  </w:num>
  <w:num w:numId="4">
    <w:abstractNumId w:val="12"/>
  </w:num>
  <w:num w:numId="5">
    <w:abstractNumId w:val="25"/>
  </w:num>
  <w:num w:numId="6">
    <w:abstractNumId w:val="22"/>
  </w:num>
  <w:num w:numId="7">
    <w:abstractNumId w:val="5"/>
  </w:num>
  <w:num w:numId="8">
    <w:abstractNumId w:val="24"/>
  </w:num>
  <w:num w:numId="9">
    <w:abstractNumId w:val="6"/>
  </w:num>
  <w:num w:numId="10">
    <w:abstractNumId w:val="10"/>
  </w:num>
  <w:num w:numId="11">
    <w:abstractNumId w:val="3"/>
  </w:num>
  <w:num w:numId="12">
    <w:abstractNumId w:val="17"/>
  </w:num>
  <w:num w:numId="13">
    <w:abstractNumId w:val="8"/>
  </w:num>
  <w:num w:numId="14">
    <w:abstractNumId w:val="11"/>
  </w:num>
  <w:num w:numId="15">
    <w:abstractNumId w:val="2"/>
  </w:num>
  <w:num w:numId="16">
    <w:abstractNumId w:val="15"/>
  </w:num>
  <w:num w:numId="17">
    <w:abstractNumId w:val="20"/>
  </w:num>
  <w:num w:numId="18">
    <w:abstractNumId w:val="23"/>
  </w:num>
  <w:num w:numId="19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1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1"/>
  </w:num>
  <w:num w:numId="26">
    <w:abstractNumId w:val="7"/>
  </w:num>
  <w:num w:numId="27">
    <w:abstractNumId w:val="19"/>
  </w:num>
  <w:num w:numId="28">
    <w:abstractNumId w:val="13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394"/>
    <w:rsid w:val="000277EB"/>
    <w:rsid w:val="00082935"/>
    <w:rsid w:val="003105B2"/>
    <w:rsid w:val="00424640"/>
    <w:rsid w:val="00736E0F"/>
    <w:rsid w:val="00755A03"/>
    <w:rsid w:val="007F404A"/>
    <w:rsid w:val="00821C22"/>
    <w:rsid w:val="00844914"/>
    <w:rsid w:val="008654BA"/>
    <w:rsid w:val="008D5911"/>
    <w:rsid w:val="00A71B37"/>
    <w:rsid w:val="00B73079"/>
    <w:rsid w:val="00C42DF4"/>
    <w:rsid w:val="00C630E6"/>
    <w:rsid w:val="00D62394"/>
    <w:rsid w:val="00FC6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394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D623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39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F404A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7F404A"/>
    <w:rPr>
      <w:rFonts w:ascii="Times New Roman" w:eastAsia="Times New Roman" w:hAnsi="Times New Roman" w:cs="Times New Roman"/>
      <w:b/>
      <w:sz w:val="28"/>
      <w:szCs w:val="24"/>
    </w:rPr>
  </w:style>
  <w:style w:type="paragraph" w:styleId="a8">
    <w:name w:val="Body Text Indent"/>
    <w:basedOn w:val="a"/>
    <w:link w:val="a9"/>
    <w:unhideWhenUsed/>
    <w:rsid w:val="00755A03"/>
    <w:pPr>
      <w:ind w:firstLine="60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755A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755A03"/>
    <w:pPr>
      <w:spacing w:before="100" w:beforeAutospacing="1" w:after="119"/>
      <w:jc w:val="both"/>
    </w:pPr>
    <w:rPr>
      <w:rFonts w:ascii="Arial" w:hAnsi="Arial" w:cs="Arial"/>
      <w:color w:val="000000"/>
      <w:sz w:val="20"/>
      <w:szCs w:val="20"/>
    </w:rPr>
  </w:style>
  <w:style w:type="character" w:styleId="aa">
    <w:name w:val="Strong"/>
    <w:qFormat/>
    <w:rsid w:val="00755A03"/>
    <w:rPr>
      <w:b/>
      <w:bCs/>
    </w:rPr>
  </w:style>
  <w:style w:type="paragraph" w:styleId="ab">
    <w:name w:val="No Spacing"/>
    <w:qFormat/>
    <w:rsid w:val="00755A03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rsid w:val="00755A03"/>
    <w:pPr>
      <w:spacing w:before="144" w:after="288" w:line="384" w:lineRule="auto"/>
    </w:pPr>
    <w:rPr>
      <w:rFonts w:ascii="Verdana" w:hAnsi="Verdana"/>
      <w:sz w:val="18"/>
      <w:szCs w:val="18"/>
    </w:rPr>
  </w:style>
  <w:style w:type="character" w:customStyle="1" w:styleId="apple-converted-space">
    <w:name w:val="apple-converted-space"/>
    <w:basedOn w:val="a0"/>
    <w:rsid w:val="00755A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F14C4-7C7D-470D-9103-AF3AD67EB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2015-09-11T08:33:00Z</cp:lastPrinted>
  <dcterms:created xsi:type="dcterms:W3CDTF">2015-09-14T20:42:00Z</dcterms:created>
  <dcterms:modified xsi:type="dcterms:W3CDTF">2015-09-14T20:42:00Z</dcterms:modified>
</cp:coreProperties>
</file>